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275F0BD5" w:rsidR="00D52C9C" w:rsidRPr="00D22D4A" w:rsidRDefault="00D52C9C" w:rsidP="00BB04AE">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1E0BBC">
        <w:rPr>
          <w:rFonts w:ascii="Calibri" w:hAnsi="Calibri"/>
          <w:b/>
          <w:bCs/>
          <w:sz w:val="26"/>
          <w:szCs w:val="26"/>
        </w:rPr>
        <w:t>31</w:t>
      </w:r>
      <w:r w:rsidRPr="00D22D4A">
        <w:rPr>
          <w:rFonts w:ascii="Calibri" w:hAnsi="Calibri"/>
          <w:b/>
          <w:bCs/>
          <w:sz w:val="26"/>
          <w:szCs w:val="26"/>
        </w:rPr>
        <w:t>.</w:t>
      </w:r>
      <w:r w:rsidR="008E3FEA">
        <w:rPr>
          <w:rFonts w:ascii="Calibri" w:hAnsi="Calibri"/>
          <w:b/>
          <w:bCs/>
          <w:sz w:val="26"/>
          <w:szCs w:val="26"/>
        </w:rPr>
        <w:t>1</w:t>
      </w:r>
      <w:r w:rsidR="001E0BBC">
        <w:rPr>
          <w:rFonts w:ascii="Calibri" w:hAnsi="Calibri"/>
          <w:b/>
          <w:bCs/>
          <w:sz w:val="26"/>
          <w:szCs w:val="26"/>
        </w:rPr>
        <w:t>2</w:t>
      </w:r>
      <w:r w:rsidRPr="00D22D4A">
        <w:rPr>
          <w:rFonts w:ascii="Calibri" w:hAnsi="Calibri"/>
          <w:b/>
          <w:bCs/>
          <w:sz w:val="26"/>
          <w:szCs w:val="26"/>
        </w:rPr>
        <w:t>.20</w:t>
      </w:r>
      <w:r w:rsidR="008E3FEA">
        <w:rPr>
          <w:rFonts w:ascii="Calibri" w:hAnsi="Calibri"/>
          <w:b/>
          <w:bCs/>
          <w:sz w:val="26"/>
          <w:szCs w:val="26"/>
        </w:rPr>
        <w:t>21</w:t>
      </w:r>
      <w:r w:rsidRPr="00D22D4A">
        <w:rPr>
          <w:rFonts w:ascii="Calibri" w:hAnsi="Calibri"/>
          <w:b/>
          <w:bCs/>
          <w:sz w:val="26"/>
          <w:szCs w:val="26"/>
        </w:rPr>
        <w:t>)</w:t>
      </w:r>
    </w:p>
    <w:p w14:paraId="6DDFBEDA" w14:textId="77777777"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14:paraId="743613C5"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14:paraId="59A16101"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14:paraId="1F1347B2"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14:paraId="41B23375" w14:textId="77777777"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14:paraId="6C6CE764" w14:textId="77777777"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14:paraId="28F5EA01"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14:paraId="7D1EF9CF"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14:paraId="2862650C" w14:textId="77777777"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14:paraId="61CB5819" w14:textId="77C65C56" w:rsidR="00E22903" w:rsidRDefault="00E22903" w:rsidP="00D52C9C">
      <w:pPr>
        <w:pStyle w:val="ListeParagraf"/>
        <w:spacing w:line="360" w:lineRule="auto"/>
        <w:ind w:left="0" w:firstLine="540"/>
        <w:jc w:val="both"/>
        <w:rPr>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74F916D3" w14:textId="77777777" w:rsidR="0002598C" w:rsidRDefault="0002598C" w:rsidP="00BB4700">
      <w:pPr>
        <w:pStyle w:val="ListeParagraf"/>
        <w:spacing w:line="360" w:lineRule="auto"/>
        <w:ind w:left="0" w:firstLine="540"/>
        <w:jc w:val="both"/>
        <w:rPr>
          <w:sz w:val="24"/>
          <w:szCs w:val="24"/>
        </w:rPr>
      </w:pPr>
    </w:p>
    <w:p w14:paraId="40C12E11" w14:textId="6EE974DA" w:rsidR="0002598C" w:rsidRPr="0002598C" w:rsidRDefault="0002598C" w:rsidP="0002598C">
      <w:pPr>
        <w:pStyle w:val="ListeParagraf"/>
        <w:spacing w:line="360" w:lineRule="auto"/>
        <w:ind w:left="0" w:firstLine="540"/>
        <w:jc w:val="both"/>
        <w:rPr>
          <w:sz w:val="24"/>
          <w:szCs w:val="24"/>
        </w:rPr>
      </w:pPr>
      <w:r>
        <w:rPr>
          <w:sz w:val="24"/>
          <w:szCs w:val="24"/>
        </w:rPr>
        <w:lastRenderedPageBreak/>
        <w:t xml:space="preserve">12- Sınavlar esnasında öğrencilerin, gözetmenlerin ve </w:t>
      </w:r>
      <w:r w:rsidR="00D376D6">
        <w:rPr>
          <w:sz w:val="24"/>
          <w:szCs w:val="24"/>
        </w:rPr>
        <w:t>öğretim elemanlarının</w:t>
      </w:r>
      <w:r>
        <w:rPr>
          <w:sz w:val="24"/>
          <w:szCs w:val="24"/>
        </w:rPr>
        <w:t xml:space="preserve"> </w:t>
      </w:r>
      <w:proofErr w:type="spellStart"/>
      <w:r>
        <w:rPr>
          <w:sz w:val="24"/>
          <w:szCs w:val="24"/>
        </w:rPr>
        <w:t>pandemi</w:t>
      </w:r>
      <w:proofErr w:type="spellEnd"/>
      <w:r>
        <w:rPr>
          <w:sz w:val="24"/>
          <w:szCs w:val="24"/>
        </w:rPr>
        <w:t xml:space="preserve"> </w:t>
      </w:r>
      <w:r w:rsidR="004B665E">
        <w:rPr>
          <w:sz w:val="24"/>
          <w:szCs w:val="24"/>
        </w:rPr>
        <w:t>tedbirlerine</w:t>
      </w:r>
      <w:r>
        <w:rPr>
          <w:sz w:val="24"/>
          <w:szCs w:val="24"/>
        </w:rPr>
        <w:t xml:space="preserve"> riayet etmesi gerekmektedir.</w:t>
      </w:r>
    </w:p>
    <w:p w14:paraId="0FD140E9" w14:textId="0FFD9A29" w:rsidR="008E3FEA" w:rsidRPr="00E5222B" w:rsidRDefault="008E3FEA" w:rsidP="00E5222B">
      <w:pPr>
        <w:pStyle w:val="ListeParagraf"/>
        <w:spacing w:line="360" w:lineRule="auto"/>
        <w:ind w:left="0" w:firstLine="540"/>
        <w:jc w:val="both"/>
        <w:rPr>
          <w:b/>
          <w:bCs/>
          <w:sz w:val="24"/>
          <w:szCs w:val="24"/>
        </w:rPr>
      </w:pPr>
      <w:r>
        <w:rPr>
          <w:sz w:val="24"/>
          <w:szCs w:val="24"/>
        </w:rPr>
        <w:t>1</w:t>
      </w:r>
      <w:r w:rsidR="0002598C">
        <w:rPr>
          <w:sz w:val="24"/>
          <w:szCs w:val="24"/>
        </w:rPr>
        <w:t>3</w:t>
      </w:r>
      <w:r>
        <w:rPr>
          <w:sz w:val="24"/>
          <w:szCs w:val="24"/>
        </w:rPr>
        <w:t xml:space="preserve">- </w:t>
      </w:r>
      <w:r w:rsidR="00BB4700">
        <w:rPr>
          <w:sz w:val="24"/>
          <w:szCs w:val="24"/>
        </w:rPr>
        <w:t>B</w:t>
      </w:r>
      <w:r w:rsidR="00BB4700" w:rsidRPr="00EE2CE1">
        <w:rPr>
          <w:sz w:val="24"/>
          <w:szCs w:val="24"/>
        </w:rPr>
        <w:t xml:space="preserve">elgelemek kaydıyla </w:t>
      </w:r>
      <w:r w:rsidR="00BB4700">
        <w:rPr>
          <w:sz w:val="24"/>
          <w:szCs w:val="24"/>
        </w:rPr>
        <w:t>y</w:t>
      </w:r>
      <w:r>
        <w:rPr>
          <w:sz w:val="24"/>
          <w:szCs w:val="24"/>
        </w:rPr>
        <w:t>önetmelikte yer alan</w:t>
      </w:r>
      <w:r w:rsidRPr="007863A4">
        <w:rPr>
          <w:sz w:val="24"/>
          <w:szCs w:val="24"/>
        </w:rPr>
        <w:t xml:space="preserve"> mazeretler</w:t>
      </w:r>
      <w:r>
        <w:rPr>
          <w:sz w:val="24"/>
          <w:szCs w:val="24"/>
        </w:rPr>
        <w:t>i</w:t>
      </w:r>
      <w:r w:rsidRPr="007863A4">
        <w:rPr>
          <w:sz w:val="24"/>
          <w:szCs w:val="24"/>
        </w:rPr>
        <w:t xml:space="preserve"> nedeniyle sınavlara katılamayan</w:t>
      </w:r>
      <w:r w:rsidR="009C3C1E">
        <w:rPr>
          <w:sz w:val="24"/>
          <w:szCs w:val="24"/>
        </w:rPr>
        <w:t xml:space="preserve"> ve mazeret sınavlarına görmek isteyen</w:t>
      </w:r>
      <w:r w:rsidRPr="007863A4">
        <w:rPr>
          <w:sz w:val="24"/>
          <w:szCs w:val="24"/>
        </w:rPr>
        <w:t xml:space="preserve"> </w:t>
      </w:r>
      <w:r w:rsidR="000C6CB6" w:rsidRPr="007863A4">
        <w:rPr>
          <w:sz w:val="24"/>
          <w:szCs w:val="24"/>
        </w:rPr>
        <w:t>öğrencilerin</w:t>
      </w:r>
      <w:r>
        <w:rPr>
          <w:sz w:val="24"/>
          <w:szCs w:val="24"/>
        </w:rPr>
        <w:t>,</w:t>
      </w:r>
      <w:r w:rsidRPr="007863A4">
        <w:rPr>
          <w:sz w:val="24"/>
          <w:szCs w:val="24"/>
        </w:rPr>
        <w:t xml:space="preserve"> </w:t>
      </w:r>
      <w:r w:rsidR="004B665E">
        <w:rPr>
          <w:b/>
          <w:bCs/>
          <w:sz w:val="24"/>
          <w:szCs w:val="24"/>
        </w:rPr>
        <w:t>vize</w:t>
      </w:r>
      <w:r w:rsidRPr="008E3FEA">
        <w:rPr>
          <w:b/>
          <w:bCs/>
          <w:sz w:val="24"/>
          <w:szCs w:val="24"/>
        </w:rPr>
        <w:t xml:space="preserve"> sınavlar</w:t>
      </w:r>
      <w:r w:rsidR="004B665E">
        <w:rPr>
          <w:b/>
          <w:bCs/>
          <w:sz w:val="24"/>
          <w:szCs w:val="24"/>
        </w:rPr>
        <w:t>ı</w:t>
      </w:r>
      <w:r w:rsidRPr="008E3FEA">
        <w:rPr>
          <w:b/>
          <w:bCs/>
          <w:sz w:val="24"/>
          <w:szCs w:val="24"/>
        </w:rPr>
        <w:t xml:space="preserve"> </w:t>
      </w:r>
      <w:r w:rsidR="00BB4700" w:rsidRPr="008E3FEA">
        <w:rPr>
          <w:b/>
          <w:bCs/>
          <w:sz w:val="24"/>
          <w:szCs w:val="24"/>
        </w:rPr>
        <w:t>için</w:t>
      </w:r>
      <w:r w:rsidRPr="008E3FEA">
        <w:rPr>
          <w:b/>
          <w:bCs/>
          <w:sz w:val="24"/>
          <w:szCs w:val="24"/>
        </w:rPr>
        <w:t xml:space="preserve"> sınavı takiben </w:t>
      </w:r>
      <w:r w:rsidR="00BB4700" w:rsidRPr="008E3FEA">
        <w:rPr>
          <w:b/>
          <w:bCs/>
          <w:sz w:val="24"/>
          <w:szCs w:val="24"/>
        </w:rPr>
        <w:t>beş</w:t>
      </w:r>
      <w:r w:rsidRPr="008E3FEA">
        <w:rPr>
          <w:b/>
          <w:bCs/>
          <w:sz w:val="24"/>
          <w:szCs w:val="24"/>
        </w:rPr>
        <w:t xml:space="preserve">̧ iş </w:t>
      </w:r>
      <w:r w:rsidR="00BB4700" w:rsidRPr="008E3FEA">
        <w:rPr>
          <w:b/>
          <w:bCs/>
          <w:sz w:val="24"/>
          <w:szCs w:val="24"/>
        </w:rPr>
        <w:t>günü</w:t>
      </w:r>
      <w:r w:rsidRPr="008E3FEA">
        <w:rPr>
          <w:b/>
          <w:bCs/>
          <w:sz w:val="24"/>
          <w:szCs w:val="24"/>
        </w:rPr>
        <w:t xml:space="preserve">̈ </w:t>
      </w:r>
      <w:r w:rsidR="00BB4700" w:rsidRPr="008E3FEA">
        <w:rPr>
          <w:b/>
          <w:bCs/>
          <w:sz w:val="24"/>
          <w:szCs w:val="24"/>
        </w:rPr>
        <w:t>içerisinde</w:t>
      </w:r>
      <w:r w:rsidRPr="007863A4">
        <w:rPr>
          <w:sz w:val="24"/>
          <w:szCs w:val="24"/>
        </w:rPr>
        <w:t xml:space="preserve">, </w:t>
      </w:r>
      <w:r w:rsidR="004B665E">
        <w:rPr>
          <w:b/>
          <w:bCs/>
          <w:sz w:val="24"/>
          <w:szCs w:val="24"/>
        </w:rPr>
        <w:t>final</w:t>
      </w:r>
      <w:r w:rsidRPr="008E3FEA">
        <w:rPr>
          <w:b/>
          <w:bCs/>
          <w:sz w:val="24"/>
          <w:szCs w:val="24"/>
        </w:rPr>
        <w:t xml:space="preserve"> sınavları </w:t>
      </w:r>
      <w:r w:rsidR="00BB4700" w:rsidRPr="008E3FEA">
        <w:rPr>
          <w:b/>
          <w:bCs/>
          <w:sz w:val="24"/>
          <w:szCs w:val="24"/>
        </w:rPr>
        <w:t>içinse</w:t>
      </w:r>
      <w:r w:rsidRPr="008E3FEA">
        <w:rPr>
          <w:b/>
          <w:bCs/>
          <w:sz w:val="24"/>
          <w:szCs w:val="24"/>
        </w:rPr>
        <w:t xml:space="preserve"> akademik takvimde belirtilen mazeret sınavları tarihlerinin </w:t>
      </w:r>
      <w:r w:rsidR="00BB4700" w:rsidRPr="008E3FEA">
        <w:rPr>
          <w:b/>
          <w:bCs/>
          <w:sz w:val="24"/>
          <w:szCs w:val="24"/>
        </w:rPr>
        <w:t>başlangıcından</w:t>
      </w:r>
      <w:r w:rsidRPr="008E3FEA">
        <w:rPr>
          <w:b/>
          <w:bCs/>
          <w:sz w:val="24"/>
          <w:szCs w:val="24"/>
        </w:rPr>
        <w:t xml:space="preserve"> en az iki iş </w:t>
      </w:r>
      <w:r w:rsidR="00BB4700" w:rsidRPr="008E3FEA">
        <w:rPr>
          <w:b/>
          <w:bCs/>
          <w:sz w:val="24"/>
          <w:szCs w:val="24"/>
        </w:rPr>
        <w:t>günü</w:t>
      </w:r>
      <w:r w:rsidRPr="008E3FEA">
        <w:rPr>
          <w:b/>
          <w:bCs/>
          <w:sz w:val="24"/>
          <w:szCs w:val="24"/>
        </w:rPr>
        <w:t xml:space="preserve">̈ </w:t>
      </w:r>
      <w:r w:rsidR="00BB4700" w:rsidRPr="008E3FEA">
        <w:rPr>
          <w:b/>
          <w:bCs/>
          <w:sz w:val="24"/>
          <w:szCs w:val="24"/>
        </w:rPr>
        <w:t>önce</w:t>
      </w:r>
      <w:r w:rsidRPr="007863A4">
        <w:rPr>
          <w:sz w:val="24"/>
          <w:szCs w:val="24"/>
        </w:rPr>
        <w:t xml:space="preserve"> </w:t>
      </w:r>
      <w:r w:rsidR="000938EB">
        <w:rPr>
          <w:sz w:val="24"/>
          <w:szCs w:val="24"/>
        </w:rPr>
        <w:t xml:space="preserve">ekteki </w:t>
      </w:r>
      <w:r w:rsidR="00E5222B">
        <w:rPr>
          <w:sz w:val="24"/>
          <w:szCs w:val="24"/>
        </w:rPr>
        <w:t xml:space="preserve">form </w:t>
      </w:r>
      <w:r w:rsidR="000938EB" w:rsidRPr="007863A4">
        <w:rPr>
          <w:sz w:val="24"/>
          <w:szCs w:val="24"/>
        </w:rPr>
        <w:t>dilekçe</w:t>
      </w:r>
      <w:r w:rsidR="000938EB">
        <w:rPr>
          <w:sz w:val="24"/>
          <w:szCs w:val="24"/>
        </w:rPr>
        <w:t xml:space="preserve"> </w:t>
      </w:r>
      <w:r w:rsidR="000938EB" w:rsidRPr="007863A4">
        <w:rPr>
          <w:sz w:val="24"/>
          <w:szCs w:val="24"/>
        </w:rPr>
        <w:t>ve</w:t>
      </w:r>
      <w:r w:rsidR="000938EB">
        <w:rPr>
          <w:sz w:val="24"/>
          <w:szCs w:val="24"/>
        </w:rPr>
        <w:t xml:space="preserve"> ekleri </w:t>
      </w:r>
      <w:r w:rsidRPr="007863A4">
        <w:rPr>
          <w:sz w:val="24"/>
          <w:szCs w:val="24"/>
        </w:rPr>
        <w:t xml:space="preserve">ile </w:t>
      </w:r>
      <w:r w:rsidR="00BB4700" w:rsidRPr="007863A4">
        <w:rPr>
          <w:sz w:val="24"/>
          <w:szCs w:val="24"/>
        </w:rPr>
        <w:t>başvurmaları</w:t>
      </w:r>
      <w:r w:rsidRPr="007863A4">
        <w:rPr>
          <w:sz w:val="24"/>
          <w:szCs w:val="24"/>
        </w:rPr>
        <w:t xml:space="preserve"> gerekmektedir. Mazeretleri, </w:t>
      </w:r>
      <w:r>
        <w:rPr>
          <w:sz w:val="24"/>
          <w:szCs w:val="24"/>
        </w:rPr>
        <w:t xml:space="preserve">Fakülte Yönetim Kurulunca </w:t>
      </w:r>
      <w:r w:rsidRPr="007863A4">
        <w:rPr>
          <w:sz w:val="24"/>
          <w:szCs w:val="24"/>
        </w:rPr>
        <w:t xml:space="preserve">kabul edilen </w:t>
      </w:r>
      <w:r w:rsidR="00BB4700" w:rsidRPr="007863A4">
        <w:rPr>
          <w:sz w:val="24"/>
          <w:szCs w:val="24"/>
        </w:rPr>
        <w:t>öğrenciler</w:t>
      </w:r>
      <w:r w:rsidRPr="007863A4">
        <w:rPr>
          <w:sz w:val="24"/>
          <w:szCs w:val="24"/>
        </w:rPr>
        <w:t xml:space="preserve"> ilan edilen tarihlerde mazeret sınavına girebilirler. </w:t>
      </w:r>
    </w:p>
    <w:p w14:paraId="50FF8FA6" w14:textId="77777777"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54907"/>
    <w:rsid w:val="000938EB"/>
    <w:rsid w:val="000C6CB6"/>
    <w:rsid w:val="00140CE0"/>
    <w:rsid w:val="00186D4B"/>
    <w:rsid w:val="001E0BBC"/>
    <w:rsid w:val="002810F4"/>
    <w:rsid w:val="0048477D"/>
    <w:rsid w:val="004B665E"/>
    <w:rsid w:val="00684217"/>
    <w:rsid w:val="00824458"/>
    <w:rsid w:val="008E3FEA"/>
    <w:rsid w:val="009C3C1E"/>
    <w:rsid w:val="00BB04AE"/>
    <w:rsid w:val="00BB470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483</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20</cp:revision>
  <dcterms:created xsi:type="dcterms:W3CDTF">2018-03-21T21:13:00Z</dcterms:created>
  <dcterms:modified xsi:type="dcterms:W3CDTF">2021-12-30T19:07:00Z</dcterms:modified>
</cp:coreProperties>
</file>