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3930" w14:textId="1DF27855" w:rsidR="00D52C9C" w:rsidRPr="00B828DD" w:rsidRDefault="00D52C9C" w:rsidP="00C668D0">
      <w:pPr>
        <w:spacing w:line="360" w:lineRule="auto"/>
        <w:ind w:firstLine="540"/>
        <w:jc w:val="both"/>
        <w:rPr>
          <w:rFonts w:asciiTheme="majorBidi" w:hAnsiTheme="majorBidi" w:cstheme="majorBidi"/>
          <w:b/>
          <w:bCs/>
        </w:rPr>
      </w:pPr>
      <w:r w:rsidRPr="00B828DD">
        <w:rPr>
          <w:rFonts w:asciiTheme="majorBidi" w:hAnsiTheme="majorBidi" w:cstheme="majorBidi"/>
          <w:b/>
          <w:bCs/>
        </w:rPr>
        <w:t xml:space="preserve">ÖĞRENCİLERİMİZİN SINAVLARDA UYMALARI GEREKEN KURALLAR </w:t>
      </w:r>
    </w:p>
    <w:p w14:paraId="6DDFBEDA" w14:textId="77777777" w:rsidR="00D52C9C" w:rsidRPr="00B828DD" w:rsidRDefault="00D52C9C" w:rsidP="00D52C9C">
      <w:pPr>
        <w:spacing w:line="360" w:lineRule="auto"/>
        <w:ind w:firstLine="540"/>
        <w:jc w:val="both"/>
        <w:rPr>
          <w:rFonts w:asciiTheme="majorBidi" w:hAnsiTheme="majorBidi" w:cstheme="majorBidi"/>
        </w:rPr>
      </w:pPr>
      <w:r w:rsidRPr="00B828DD">
        <w:rPr>
          <w:rFonts w:asciiTheme="majorBidi" w:hAnsiTheme="majorBidi" w:cstheme="majorBidi"/>
        </w:rPr>
        <w:t xml:space="preserve">1. Sınava gelirken fotoğraflı öğrenci kimlik belgenizi yanınızda getiriniz. Öğrenci kimlikleri sınav boyunca sıra üzerinde bulundurulacaktır. Fotoğraflı öğrenci kimlik belgesi olmayanlar yeni tarihli öğrenci belgesi ile veya fotoğraflı nüfus cüzdanı ile sınava girebilirler. Sınavlarda gözetmenler tarafından kimlik denetimi yapılacak, kimliği hakkında şüphe duyulan öğrenciler hakkında tutanak tutulacaktır. </w:t>
      </w:r>
    </w:p>
    <w:p w14:paraId="3BA997EC" w14:textId="77777777" w:rsidR="00D52C9C" w:rsidRPr="00B828DD" w:rsidRDefault="00D52C9C" w:rsidP="00D52C9C">
      <w:pPr>
        <w:pStyle w:val="ListeParagraf"/>
        <w:spacing w:line="360" w:lineRule="auto"/>
        <w:ind w:left="0" w:firstLine="540"/>
        <w:jc w:val="both"/>
        <w:rPr>
          <w:rFonts w:asciiTheme="majorBidi" w:hAnsiTheme="majorBidi" w:cstheme="majorBidi"/>
          <w:sz w:val="24"/>
          <w:szCs w:val="24"/>
        </w:rPr>
      </w:pPr>
      <w:r w:rsidRPr="00B828DD">
        <w:rPr>
          <w:rFonts w:asciiTheme="majorBidi" w:hAnsiTheme="majorBidi" w:cstheme="majorBidi"/>
          <w:sz w:val="24"/>
          <w:szCs w:val="24"/>
        </w:rPr>
        <w:t xml:space="preserve">2. Sınav esnasında sıra üstünde ve altında ders materyali bulunmaması gerekmektedir. Bu sebeple her türlü kitap, not vs. sınıfa getirilmemeli veya sınavdan önce cam kenarlarına konulmalıdır. Sınavda sıra üzerinde sadece kalem, silgi ve kimlik bulunacaktır. </w:t>
      </w:r>
    </w:p>
    <w:p w14:paraId="743613C5" w14:textId="77777777" w:rsidR="00D52C9C" w:rsidRPr="00B828DD" w:rsidRDefault="00D52C9C" w:rsidP="00D52C9C">
      <w:pPr>
        <w:pStyle w:val="ListeParagraf"/>
        <w:spacing w:line="360" w:lineRule="auto"/>
        <w:ind w:left="0" w:firstLine="540"/>
        <w:jc w:val="both"/>
        <w:rPr>
          <w:rFonts w:asciiTheme="majorBidi" w:hAnsiTheme="majorBidi" w:cstheme="majorBidi"/>
          <w:sz w:val="24"/>
          <w:szCs w:val="24"/>
        </w:rPr>
      </w:pPr>
      <w:r w:rsidRPr="00B828DD">
        <w:rPr>
          <w:rFonts w:asciiTheme="majorBidi" w:hAnsiTheme="majorBidi" w:cstheme="majorBidi"/>
          <w:sz w:val="24"/>
          <w:szCs w:val="24"/>
        </w:rPr>
        <w:t>3. Gözetmenler sınav başlamadan veya sınav esnasında öğrencilerin yerini değiştirebilir, her türlü uyarıda bulunabilirler. Sınav görevlilerinin görevlerini yapmalarına engel olunmamalıdır.</w:t>
      </w:r>
    </w:p>
    <w:p w14:paraId="59A16101" w14:textId="7EFF5FCB" w:rsidR="00D52C9C" w:rsidRPr="00B828DD" w:rsidRDefault="00D52C9C" w:rsidP="00D52C9C">
      <w:pPr>
        <w:pStyle w:val="ListeParagraf"/>
        <w:spacing w:line="360" w:lineRule="auto"/>
        <w:ind w:left="0" w:firstLine="540"/>
        <w:jc w:val="both"/>
        <w:rPr>
          <w:rFonts w:asciiTheme="majorBidi" w:hAnsiTheme="majorBidi" w:cstheme="majorBidi"/>
          <w:sz w:val="24"/>
          <w:szCs w:val="24"/>
        </w:rPr>
      </w:pPr>
      <w:r w:rsidRPr="00B828DD">
        <w:rPr>
          <w:rFonts w:asciiTheme="majorBidi" w:hAnsiTheme="majorBidi" w:cstheme="majorBidi"/>
          <w:sz w:val="24"/>
          <w:szCs w:val="24"/>
        </w:rPr>
        <w:t xml:space="preserve">4. Gözetmenler, birbiriyle konuşan, birbirinin kâğıdına bakan ya da herhangi bir şekilde kopya çeken öğrencileri uyarmadan haklarında işlem yapabilirler. Kopya çekmek veya buna teşebbüs etmenin cezası bir veya iki yarıyıl okuldan uzaklaştırmadır </w:t>
      </w:r>
      <w:r w:rsidR="00323322" w:rsidRPr="00B828DD">
        <w:rPr>
          <w:rFonts w:asciiTheme="majorBidi" w:hAnsiTheme="majorBidi" w:cstheme="majorBidi"/>
          <w:sz w:val="24"/>
          <w:szCs w:val="24"/>
        </w:rPr>
        <w:t xml:space="preserve">(Öğrenci Disiplin Yönetmeliği, </w:t>
      </w:r>
      <w:proofErr w:type="spellStart"/>
      <w:r w:rsidR="00323322" w:rsidRPr="00B828DD">
        <w:rPr>
          <w:rFonts w:asciiTheme="majorBidi" w:hAnsiTheme="majorBidi" w:cstheme="majorBidi"/>
          <w:sz w:val="24"/>
          <w:szCs w:val="24"/>
        </w:rPr>
        <w:t>md.</w:t>
      </w:r>
      <w:proofErr w:type="spellEnd"/>
      <w:r w:rsidR="00323322" w:rsidRPr="00B828DD">
        <w:rPr>
          <w:rFonts w:asciiTheme="majorBidi" w:hAnsiTheme="majorBidi" w:cstheme="majorBidi"/>
          <w:sz w:val="24"/>
          <w:szCs w:val="24"/>
        </w:rPr>
        <w:t xml:space="preserve"> 7/e- 8/d)</w:t>
      </w:r>
      <w:r w:rsidRPr="00B828DD">
        <w:rPr>
          <w:rFonts w:asciiTheme="majorBidi" w:hAnsiTheme="majorBidi" w:cstheme="majorBidi"/>
          <w:sz w:val="24"/>
          <w:szCs w:val="24"/>
        </w:rPr>
        <w:t>.</w:t>
      </w:r>
    </w:p>
    <w:p w14:paraId="1F1347B2" w14:textId="77777777" w:rsidR="00D52C9C" w:rsidRPr="00B828DD" w:rsidRDefault="00D52C9C" w:rsidP="00D52C9C">
      <w:pPr>
        <w:pStyle w:val="ListeParagraf"/>
        <w:spacing w:line="360" w:lineRule="auto"/>
        <w:ind w:left="0" w:firstLine="540"/>
        <w:jc w:val="both"/>
        <w:rPr>
          <w:rFonts w:asciiTheme="majorBidi" w:hAnsiTheme="majorBidi" w:cstheme="majorBidi"/>
          <w:sz w:val="24"/>
          <w:szCs w:val="24"/>
        </w:rPr>
      </w:pPr>
      <w:r w:rsidRPr="00B828DD">
        <w:rPr>
          <w:rFonts w:asciiTheme="majorBidi" w:hAnsiTheme="majorBidi" w:cstheme="majorBidi"/>
          <w:sz w:val="24"/>
          <w:szCs w:val="24"/>
        </w:rPr>
        <w:t>5. Öğrenci oturduğu sıradan sorumludur. Bu sebeple sırada dersle ilgili bir yazı bulunması durumunda öğrencinin yazıp yazmadığına bakılmaksızın hakkında işlem yapılabilir. Oturduğu sırada bu tür yazılar bulunan öğrencinin gözetmenlere bilgi vermesi gerekmektedir.</w:t>
      </w:r>
    </w:p>
    <w:p w14:paraId="41B23375" w14:textId="77777777" w:rsidR="00D52C9C" w:rsidRPr="00B828DD" w:rsidRDefault="00D52C9C" w:rsidP="00D52C9C">
      <w:pPr>
        <w:spacing w:line="360" w:lineRule="auto"/>
        <w:ind w:firstLine="540"/>
        <w:jc w:val="both"/>
        <w:rPr>
          <w:rFonts w:asciiTheme="majorBidi" w:hAnsiTheme="majorBidi" w:cstheme="majorBidi"/>
        </w:rPr>
      </w:pPr>
      <w:r w:rsidRPr="00B828DD">
        <w:rPr>
          <w:rFonts w:asciiTheme="majorBidi" w:hAnsiTheme="majorBidi" w:cstheme="majorBidi"/>
        </w:rPr>
        <w:t xml:space="preserve">6. Sınavda öğrencilerin mp3 çalar vb. elektronik aletler bulundurmaları yasaktır. Yanında bu tür aletler bulunan öğrencilerin bunları cam kenarlarına koymaları veya görevlilere teslim etmeleri gerekmektedir. Aksi halde bunları bulunduranlar hakkında gereği halinde kopya işlemi yapılabilir. </w:t>
      </w:r>
    </w:p>
    <w:p w14:paraId="6C6CE764" w14:textId="77777777" w:rsidR="00D52C9C" w:rsidRPr="00B828DD" w:rsidRDefault="00D52C9C" w:rsidP="00D52C9C">
      <w:pPr>
        <w:spacing w:line="360" w:lineRule="auto"/>
        <w:ind w:firstLine="540"/>
        <w:jc w:val="both"/>
        <w:rPr>
          <w:rFonts w:asciiTheme="majorBidi" w:hAnsiTheme="majorBidi" w:cstheme="majorBidi"/>
        </w:rPr>
      </w:pPr>
      <w:r w:rsidRPr="00B828DD">
        <w:rPr>
          <w:rFonts w:asciiTheme="majorBidi" w:hAnsiTheme="majorBidi" w:cstheme="majorBidi"/>
        </w:rPr>
        <w:t xml:space="preserve">7. Sınav esnasında </w:t>
      </w:r>
      <w:r w:rsidRPr="00B828DD">
        <w:rPr>
          <w:rFonts w:asciiTheme="majorBidi" w:hAnsiTheme="majorBidi" w:cstheme="majorBidi"/>
          <w:u w:val="single"/>
        </w:rPr>
        <w:t>cep telefonunuzu</w:t>
      </w:r>
      <w:r w:rsidRPr="00B828DD">
        <w:rPr>
          <w:rFonts w:asciiTheme="majorBidi" w:hAnsiTheme="majorBidi" w:cstheme="majorBidi"/>
        </w:rPr>
        <w:t xml:space="preserve"> tam kapalı konumda bulundurunuz. Sadece ekranı kapalı olan veya uçak </w:t>
      </w:r>
      <w:proofErr w:type="spellStart"/>
      <w:r w:rsidRPr="00B828DD">
        <w:rPr>
          <w:rFonts w:asciiTheme="majorBidi" w:hAnsiTheme="majorBidi" w:cstheme="majorBidi"/>
        </w:rPr>
        <w:t>moduna</w:t>
      </w:r>
      <w:proofErr w:type="spellEnd"/>
      <w:r w:rsidRPr="00B828DD">
        <w:rPr>
          <w:rFonts w:asciiTheme="majorBidi" w:hAnsiTheme="majorBidi" w:cstheme="majorBidi"/>
        </w:rPr>
        <w:t xml:space="preserve"> alınmış olan telefon kapalı konuma getirilmiş sayılmaz. Telefonunun açık olduğu tespit edilenler hakkında kopya işlemi yapılacaktır.</w:t>
      </w:r>
    </w:p>
    <w:p w14:paraId="28F5EA01" w14:textId="77777777" w:rsidR="00D52C9C" w:rsidRPr="00B828DD" w:rsidRDefault="00D52C9C" w:rsidP="00D52C9C">
      <w:pPr>
        <w:pStyle w:val="ListeParagraf"/>
        <w:spacing w:line="360" w:lineRule="auto"/>
        <w:ind w:left="0" w:firstLine="540"/>
        <w:jc w:val="both"/>
        <w:rPr>
          <w:rFonts w:asciiTheme="majorBidi" w:hAnsiTheme="majorBidi" w:cstheme="majorBidi"/>
          <w:sz w:val="24"/>
          <w:szCs w:val="24"/>
        </w:rPr>
      </w:pPr>
      <w:r w:rsidRPr="00B828DD">
        <w:rPr>
          <w:rFonts w:asciiTheme="majorBidi" w:hAnsiTheme="majorBidi" w:cstheme="majorBidi"/>
          <w:sz w:val="24"/>
          <w:szCs w:val="24"/>
        </w:rPr>
        <w:t>8. Sınav esnasında silgi, kalem vb. malzemelerin alışverişi kesinlikle yasaktır.</w:t>
      </w:r>
    </w:p>
    <w:p w14:paraId="7D1EF9CF" w14:textId="77777777" w:rsidR="00D52C9C" w:rsidRPr="00B828DD" w:rsidRDefault="00D52C9C" w:rsidP="00D52C9C">
      <w:pPr>
        <w:pStyle w:val="ListeParagraf"/>
        <w:spacing w:line="360" w:lineRule="auto"/>
        <w:ind w:left="0" w:firstLine="540"/>
        <w:jc w:val="both"/>
        <w:rPr>
          <w:rFonts w:asciiTheme="majorBidi" w:hAnsiTheme="majorBidi" w:cstheme="majorBidi"/>
          <w:sz w:val="24"/>
          <w:szCs w:val="24"/>
        </w:rPr>
      </w:pPr>
      <w:r w:rsidRPr="00B828DD">
        <w:rPr>
          <w:rFonts w:asciiTheme="majorBidi" w:hAnsiTheme="majorBidi" w:cstheme="majorBidi"/>
          <w:sz w:val="24"/>
          <w:szCs w:val="24"/>
        </w:rPr>
        <w:t>9. Sınav kâğıtlarına ad-</w:t>
      </w:r>
      <w:proofErr w:type="spellStart"/>
      <w:r w:rsidRPr="00B828DD">
        <w:rPr>
          <w:rFonts w:asciiTheme="majorBidi" w:hAnsiTheme="majorBidi" w:cstheme="majorBidi"/>
          <w:sz w:val="24"/>
          <w:szCs w:val="24"/>
        </w:rPr>
        <w:t>soyad</w:t>
      </w:r>
      <w:proofErr w:type="spellEnd"/>
      <w:r w:rsidRPr="00B828DD">
        <w:rPr>
          <w:rFonts w:asciiTheme="majorBidi" w:hAnsiTheme="majorBidi" w:cstheme="majorBidi"/>
          <w:sz w:val="24"/>
          <w:szCs w:val="24"/>
        </w:rPr>
        <w:t xml:space="preserve">, öğrenci </w:t>
      </w:r>
      <w:proofErr w:type="spellStart"/>
      <w:r w:rsidRPr="00B828DD">
        <w:rPr>
          <w:rFonts w:asciiTheme="majorBidi" w:hAnsiTheme="majorBidi" w:cstheme="majorBidi"/>
          <w:sz w:val="24"/>
          <w:szCs w:val="24"/>
        </w:rPr>
        <w:t>no’su</w:t>
      </w:r>
      <w:proofErr w:type="spellEnd"/>
      <w:r w:rsidRPr="00B828DD">
        <w:rPr>
          <w:rFonts w:asciiTheme="majorBidi" w:hAnsiTheme="majorBidi" w:cstheme="majorBidi"/>
          <w:sz w:val="24"/>
          <w:szCs w:val="24"/>
        </w:rPr>
        <w:t xml:space="preserve"> vb. bilgiler tükenmez kalemle yazılacağından, yanınızda tükenmez kalem bulundurunuz.</w:t>
      </w:r>
    </w:p>
    <w:p w14:paraId="2862650C" w14:textId="77777777" w:rsidR="00D52C9C" w:rsidRPr="00B828DD" w:rsidRDefault="00D52C9C" w:rsidP="00D52C9C">
      <w:pPr>
        <w:pStyle w:val="ListeParagraf"/>
        <w:spacing w:line="360" w:lineRule="auto"/>
        <w:ind w:left="0" w:firstLine="540"/>
        <w:jc w:val="both"/>
        <w:rPr>
          <w:rFonts w:asciiTheme="majorBidi" w:hAnsiTheme="majorBidi" w:cstheme="majorBidi"/>
          <w:sz w:val="24"/>
          <w:szCs w:val="24"/>
        </w:rPr>
      </w:pPr>
      <w:r w:rsidRPr="00B828DD">
        <w:rPr>
          <w:rFonts w:asciiTheme="majorBidi" w:hAnsiTheme="majorBidi" w:cstheme="majorBidi"/>
          <w:sz w:val="24"/>
          <w:szCs w:val="24"/>
        </w:rPr>
        <w:t xml:space="preserve">10. Sınav haftası sınıflarda kitap, defter, fotokopi vb. malzeme bırakılmamalıdır. Bu tür malzemeler temizlik elemanları tarafından sınıflardan toplanılmaktadır. </w:t>
      </w:r>
    </w:p>
    <w:p w14:paraId="74F916D3" w14:textId="17F0AC71" w:rsidR="0002598C" w:rsidRPr="00B828DD" w:rsidRDefault="00E22903" w:rsidP="00B828DD">
      <w:pPr>
        <w:pStyle w:val="ListeParagraf"/>
        <w:spacing w:line="360" w:lineRule="auto"/>
        <w:ind w:left="0" w:firstLine="540"/>
        <w:jc w:val="both"/>
        <w:rPr>
          <w:rFonts w:asciiTheme="majorBidi" w:hAnsiTheme="majorBidi" w:cstheme="majorBidi"/>
          <w:sz w:val="24"/>
          <w:szCs w:val="24"/>
        </w:rPr>
      </w:pPr>
      <w:r w:rsidRPr="00B828DD">
        <w:rPr>
          <w:rFonts w:asciiTheme="majorBidi" w:hAnsiTheme="majorBidi" w:cstheme="majorBidi"/>
          <w:sz w:val="24"/>
          <w:szCs w:val="24"/>
        </w:rPr>
        <w:t>11- Sınavın başlamasından itibaren ilk 15 dakika içinde gelen öğrenciler sınav salonuna kabul edilirler. İçeride olan öğrencilerin bu süre zarfında önemli bir sebep olmaksızın sınav salonunu terk etmesi yasaktır.</w:t>
      </w:r>
    </w:p>
    <w:p w14:paraId="0FD140E9" w14:textId="174C3241" w:rsidR="008E3FEA" w:rsidRPr="00B828DD" w:rsidRDefault="008E3FEA" w:rsidP="005C5770">
      <w:pPr>
        <w:pStyle w:val="ListeParagraf"/>
        <w:spacing w:line="360" w:lineRule="auto"/>
        <w:ind w:left="0" w:firstLine="540"/>
        <w:jc w:val="both"/>
        <w:rPr>
          <w:rFonts w:asciiTheme="majorBidi" w:hAnsiTheme="majorBidi" w:cstheme="majorBidi"/>
          <w:b/>
          <w:bCs/>
          <w:sz w:val="24"/>
          <w:szCs w:val="24"/>
        </w:rPr>
      </w:pPr>
      <w:r w:rsidRPr="00B828DD">
        <w:rPr>
          <w:rFonts w:asciiTheme="majorBidi" w:hAnsiTheme="majorBidi" w:cstheme="majorBidi"/>
          <w:sz w:val="24"/>
          <w:szCs w:val="24"/>
        </w:rPr>
        <w:t>1</w:t>
      </w:r>
      <w:r w:rsidR="005C5770" w:rsidRPr="00B828DD">
        <w:rPr>
          <w:rFonts w:asciiTheme="majorBidi" w:hAnsiTheme="majorBidi" w:cstheme="majorBidi"/>
          <w:sz w:val="24"/>
          <w:szCs w:val="24"/>
        </w:rPr>
        <w:t>2</w:t>
      </w:r>
      <w:r w:rsidRPr="00B828DD">
        <w:rPr>
          <w:rFonts w:asciiTheme="majorBidi" w:hAnsiTheme="majorBidi" w:cstheme="majorBidi"/>
          <w:sz w:val="24"/>
          <w:szCs w:val="24"/>
        </w:rPr>
        <w:t xml:space="preserve">- </w:t>
      </w:r>
      <w:r w:rsidR="00BB4700" w:rsidRPr="00B828DD">
        <w:rPr>
          <w:rFonts w:asciiTheme="majorBidi" w:hAnsiTheme="majorBidi" w:cstheme="majorBidi"/>
          <w:sz w:val="24"/>
          <w:szCs w:val="24"/>
        </w:rPr>
        <w:t>Belgelemek kaydıyla y</w:t>
      </w:r>
      <w:r w:rsidRPr="00B828DD">
        <w:rPr>
          <w:rFonts w:asciiTheme="majorBidi" w:hAnsiTheme="majorBidi" w:cstheme="majorBidi"/>
          <w:sz w:val="24"/>
          <w:szCs w:val="24"/>
        </w:rPr>
        <w:t>önetmelikte yer alan mazeretleri nedeniyle sınavlara katılamayan</w:t>
      </w:r>
      <w:r w:rsidR="009C3C1E" w:rsidRPr="00B828DD">
        <w:rPr>
          <w:rFonts w:asciiTheme="majorBidi" w:hAnsiTheme="majorBidi" w:cstheme="majorBidi"/>
          <w:sz w:val="24"/>
          <w:szCs w:val="24"/>
        </w:rPr>
        <w:t xml:space="preserve"> ve mazeret sınavlarına g</w:t>
      </w:r>
      <w:r w:rsidR="008856D5" w:rsidRPr="00B828DD">
        <w:rPr>
          <w:rFonts w:asciiTheme="majorBidi" w:hAnsiTheme="majorBidi" w:cstheme="majorBidi"/>
          <w:sz w:val="24"/>
          <w:szCs w:val="24"/>
        </w:rPr>
        <w:t>i</w:t>
      </w:r>
      <w:r w:rsidR="009C3C1E" w:rsidRPr="00B828DD">
        <w:rPr>
          <w:rFonts w:asciiTheme="majorBidi" w:hAnsiTheme="majorBidi" w:cstheme="majorBidi"/>
          <w:sz w:val="24"/>
          <w:szCs w:val="24"/>
        </w:rPr>
        <w:t>rmek isteyen</w:t>
      </w:r>
      <w:r w:rsidRPr="00B828DD">
        <w:rPr>
          <w:rFonts w:asciiTheme="majorBidi" w:hAnsiTheme="majorBidi" w:cstheme="majorBidi"/>
          <w:sz w:val="24"/>
          <w:szCs w:val="24"/>
        </w:rPr>
        <w:t xml:space="preserve"> </w:t>
      </w:r>
      <w:r w:rsidR="000C6CB6" w:rsidRPr="00B828DD">
        <w:rPr>
          <w:rFonts w:asciiTheme="majorBidi" w:hAnsiTheme="majorBidi" w:cstheme="majorBidi"/>
          <w:sz w:val="24"/>
          <w:szCs w:val="24"/>
        </w:rPr>
        <w:t>öğrencilerin</w:t>
      </w:r>
      <w:r w:rsidRPr="00B828DD">
        <w:rPr>
          <w:rFonts w:asciiTheme="majorBidi" w:hAnsiTheme="majorBidi" w:cstheme="majorBidi"/>
          <w:sz w:val="24"/>
          <w:szCs w:val="24"/>
        </w:rPr>
        <w:t xml:space="preserve">, </w:t>
      </w:r>
      <w:r w:rsidR="004B665E" w:rsidRPr="00B828DD">
        <w:rPr>
          <w:rFonts w:asciiTheme="majorBidi" w:hAnsiTheme="majorBidi" w:cstheme="majorBidi"/>
          <w:b/>
          <w:bCs/>
          <w:sz w:val="24"/>
          <w:szCs w:val="24"/>
        </w:rPr>
        <w:t>vize</w:t>
      </w:r>
      <w:r w:rsidRPr="00B828DD">
        <w:rPr>
          <w:rFonts w:asciiTheme="majorBidi" w:hAnsiTheme="majorBidi" w:cstheme="majorBidi"/>
          <w:b/>
          <w:bCs/>
          <w:sz w:val="24"/>
          <w:szCs w:val="24"/>
        </w:rPr>
        <w:t xml:space="preserve"> sınavlar</w:t>
      </w:r>
      <w:r w:rsidR="004B665E" w:rsidRPr="00B828DD">
        <w:rPr>
          <w:rFonts w:asciiTheme="majorBidi" w:hAnsiTheme="majorBidi" w:cstheme="majorBidi"/>
          <w:b/>
          <w:bCs/>
          <w:sz w:val="24"/>
          <w:szCs w:val="24"/>
        </w:rPr>
        <w:t>ı</w:t>
      </w:r>
      <w:r w:rsidRPr="00B828DD">
        <w:rPr>
          <w:rFonts w:asciiTheme="majorBidi" w:hAnsiTheme="majorBidi" w:cstheme="majorBidi"/>
          <w:b/>
          <w:bCs/>
          <w:sz w:val="24"/>
          <w:szCs w:val="24"/>
        </w:rPr>
        <w:t xml:space="preserve"> </w:t>
      </w:r>
      <w:r w:rsidR="00BB4700" w:rsidRPr="00B828DD">
        <w:rPr>
          <w:rFonts w:asciiTheme="majorBidi" w:hAnsiTheme="majorBidi" w:cstheme="majorBidi"/>
          <w:b/>
          <w:bCs/>
          <w:sz w:val="24"/>
          <w:szCs w:val="24"/>
        </w:rPr>
        <w:t>için</w:t>
      </w:r>
      <w:r w:rsidRPr="00B828DD">
        <w:rPr>
          <w:rFonts w:asciiTheme="majorBidi" w:hAnsiTheme="majorBidi" w:cstheme="majorBidi"/>
          <w:b/>
          <w:bCs/>
          <w:sz w:val="24"/>
          <w:szCs w:val="24"/>
        </w:rPr>
        <w:t xml:space="preserve"> sınavı takiben </w:t>
      </w:r>
      <w:r w:rsidR="00BB4700" w:rsidRPr="00B828DD">
        <w:rPr>
          <w:rFonts w:asciiTheme="majorBidi" w:hAnsiTheme="majorBidi" w:cstheme="majorBidi"/>
          <w:b/>
          <w:bCs/>
          <w:sz w:val="24"/>
          <w:szCs w:val="24"/>
        </w:rPr>
        <w:t>beş</w:t>
      </w:r>
      <w:r w:rsidRPr="00B828DD">
        <w:rPr>
          <w:rFonts w:asciiTheme="majorBidi" w:hAnsiTheme="majorBidi" w:cstheme="majorBidi"/>
          <w:b/>
          <w:bCs/>
          <w:sz w:val="24"/>
          <w:szCs w:val="24"/>
        </w:rPr>
        <w:t xml:space="preserve">̧ iş </w:t>
      </w:r>
      <w:r w:rsidR="00BB4700" w:rsidRPr="00B828DD">
        <w:rPr>
          <w:rFonts w:asciiTheme="majorBidi" w:hAnsiTheme="majorBidi" w:cstheme="majorBidi"/>
          <w:b/>
          <w:bCs/>
          <w:sz w:val="24"/>
          <w:szCs w:val="24"/>
        </w:rPr>
        <w:t>günü</w:t>
      </w:r>
      <w:r w:rsidRPr="00B828DD">
        <w:rPr>
          <w:rFonts w:asciiTheme="majorBidi" w:hAnsiTheme="majorBidi" w:cstheme="majorBidi"/>
          <w:b/>
          <w:bCs/>
          <w:sz w:val="24"/>
          <w:szCs w:val="24"/>
        </w:rPr>
        <w:t xml:space="preserve">̈ </w:t>
      </w:r>
      <w:r w:rsidR="00BB4700" w:rsidRPr="00B828DD">
        <w:rPr>
          <w:rFonts w:asciiTheme="majorBidi" w:hAnsiTheme="majorBidi" w:cstheme="majorBidi"/>
          <w:b/>
          <w:bCs/>
          <w:sz w:val="24"/>
          <w:szCs w:val="24"/>
        </w:rPr>
        <w:t>içerisinde</w:t>
      </w:r>
      <w:r w:rsidRPr="00B828DD">
        <w:rPr>
          <w:rFonts w:asciiTheme="majorBidi" w:hAnsiTheme="majorBidi" w:cstheme="majorBidi"/>
          <w:sz w:val="24"/>
          <w:szCs w:val="24"/>
        </w:rPr>
        <w:t xml:space="preserve">, </w:t>
      </w:r>
      <w:r w:rsidR="004B665E" w:rsidRPr="00B828DD">
        <w:rPr>
          <w:rFonts w:asciiTheme="majorBidi" w:hAnsiTheme="majorBidi" w:cstheme="majorBidi"/>
          <w:b/>
          <w:bCs/>
          <w:sz w:val="24"/>
          <w:szCs w:val="24"/>
        </w:rPr>
        <w:t>final</w:t>
      </w:r>
      <w:r w:rsidRPr="00B828DD">
        <w:rPr>
          <w:rFonts w:asciiTheme="majorBidi" w:hAnsiTheme="majorBidi" w:cstheme="majorBidi"/>
          <w:b/>
          <w:bCs/>
          <w:sz w:val="24"/>
          <w:szCs w:val="24"/>
        </w:rPr>
        <w:t xml:space="preserve"> sınavları </w:t>
      </w:r>
      <w:r w:rsidR="00BB4700" w:rsidRPr="00B828DD">
        <w:rPr>
          <w:rFonts w:asciiTheme="majorBidi" w:hAnsiTheme="majorBidi" w:cstheme="majorBidi"/>
          <w:b/>
          <w:bCs/>
          <w:sz w:val="24"/>
          <w:szCs w:val="24"/>
        </w:rPr>
        <w:t>içinse</w:t>
      </w:r>
      <w:r w:rsidRPr="00B828DD">
        <w:rPr>
          <w:rFonts w:asciiTheme="majorBidi" w:hAnsiTheme="majorBidi" w:cstheme="majorBidi"/>
          <w:b/>
          <w:bCs/>
          <w:sz w:val="24"/>
          <w:szCs w:val="24"/>
        </w:rPr>
        <w:t xml:space="preserve"> akademik takvimde belirtilen mazeret sınavları tarihlerinin </w:t>
      </w:r>
      <w:r w:rsidR="00BB4700" w:rsidRPr="00B828DD">
        <w:rPr>
          <w:rFonts w:asciiTheme="majorBidi" w:hAnsiTheme="majorBidi" w:cstheme="majorBidi"/>
          <w:b/>
          <w:bCs/>
          <w:sz w:val="24"/>
          <w:szCs w:val="24"/>
        </w:rPr>
        <w:t>başlangıcından</w:t>
      </w:r>
      <w:r w:rsidRPr="00B828DD">
        <w:rPr>
          <w:rFonts w:asciiTheme="majorBidi" w:hAnsiTheme="majorBidi" w:cstheme="majorBidi"/>
          <w:b/>
          <w:bCs/>
          <w:sz w:val="24"/>
          <w:szCs w:val="24"/>
        </w:rPr>
        <w:t xml:space="preserve"> en az iki iş </w:t>
      </w:r>
      <w:r w:rsidR="00BB4700" w:rsidRPr="00B828DD">
        <w:rPr>
          <w:rFonts w:asciiTheme="majorBidi" w:hAnsiTheme="majorBidi" w:cstheme="majorBidi"/>
          <w:b/>
          <w:bCs/>
          <w:sz w:val="24"/>
          <w:szCs w:val="24"/>
        </w:rPr>
        <w:t>günü</w:t>
      </w:r>
      <w:r w:rsidRPr="00B828DD">
        <w:rPr>
          <w:rFonts w:asciiTheme="majorBidi" w:hAnsiTheme="majorBidi" w:cstheme="majorBidi"/>
          <w:b/>
          <w:bCs/>
          <w:sz w:val="24"/>
          <w:szCs w:val="24"/>
        </w:rPr>
        <w:t xml:space="preserve">̈ </w:t>
      </w:r>
      <w:r w:rsidR="00BB4700" w:rsidRPr="00B828DD">
        <w:rPr>
          <w:rFonts w:asciiTheme="majorBidi" w:hAnsiTheme="majorBidi" w:cstheme="majorBidi"/>
          <w:b/>
          <w:bCs/>
          <w:sz w:val="24"/>
          <w:szCs w:val="24"/>
        </w:rPr>
        <w:t>önce</w:t>
      </w:r>
      <w:r w:rsidRPr="00B828DD">
        <w:rPr>
          <w:rFonts w:asciiTheme="majorBidi" w:hAnsiTheme="majorBidi" w:cstheme="majorBidi"/>
          <w:sz w:val="24"/>
          <w:szCs w:val="24"/>
        </w:rPr>
        <w:t xml:space="preserve"> </w:t>
      </w:r>
      <w:r w:rsidR="00E5222B" w:rsidRPr="00B828DD">
        <w:rPr>
          <w:rFonts w:asciiTheme="majorBidi" w:hAnsiTheme="majorBidi" w:cstheme="majorBidi"/>
          <w:sz w:val="24"/>
          <w:szCs w:val="24"/>
        </w:rPr>
        <w:t xml:space="preserve">form </w:t>
      </w:r>
      <w:r w:rsidR="000938EB" w:rsidRPr="00B828DD">
        <w:rPr>
          <w:rFonts w:asciiTheme="majorBidi" w:hAnsiTheme="majorBidi" w:cstheme="majorBidi"/>
          <w:sz w:val="24"/>
          <w:szCs w:val="24"/>
        </w:rPr>
        <w:t xml:space="preserve">dilekçe ve ekleri </w:t>
      </w:r>
      <w:r w:rsidRPr="00B828DD">
        <w:rPr>
          <w:rFonts w:asciiTheme="majorBidi" w:hAnsiTheme="majorBidi" w:cstheme="majorBidi"/>
          <w:sz w:val="24"/>
          <w:szCs w:val="24"/>
        </w:rPr>
        <w:t xml:space="preserve">ile </w:t>
      </w:r>
      <w:r w:rsidR="00BB4700" w:rsidRPr="00B828DD">
        <w:rPr>
          <w:rFonts w:asciiTheme="majorBidi" w:hAnsiTheme="majorBidi" w:cstheme="majorBidi"/>
          <w:sz w:val="24"/>
          <w:szCs w:val="24"/>
        </w:rPr>
        <w:t>başvurmaları</w:t>
      </w:r>
      <w:r w:rsidRPr="00B828DD">
        <w:rPr>
          <w:rFonts w:asciiTheme="majorBidi" w:hAnsiTheme="majorBidi" w:cstheme="majorBidi"/>
          <w:sz w:val="24"/>
          <w:szCs w:val="24"/>
        </w:rPr>
        <w:t xml:space="preserve"> gerekmektedir. Mazeretleri, Fakülte Yönetim Kurulunca kabul edilen </w:t>
      </w:r>
      <w:r w:rsidR="00BB4700" w:rsidRPr="00B828DD">
        <w:rPr>
          <w:rFonts w:asciiTheme="majorBidi" w:hAnsiTheme="majorBidi" w:cstheme="majorBidi"/>
          <w:sz w:val="24"/>
          <w:szCs w:val="24"/>
        </w:rPr>
        <w:t>öğrenciler</w:t>
      </w:r>
      <w:r w:rsidRPr="00B828DD">
        <w:rPr>
          <w:rFonts w:asciiTheme="majorBidi" w:hAnsiTheme="majorBidi" w:cstheme="majorBidi"/>
          <w:sz w:val="24"/>
          <w:szCs w:val="24"/>
        </w:rPr>
        <w:t xml:space="preserve"> ilan edilen tarihlerde mazeret sınavına girebilirler. </w:t>
      </w:r>
    </w:p>
    <w:p w14:paraId="50FF8FA6" w14:textId="77777777" w:rsidR="00000000" w:rsidRPr="00B828DD" w:rsidRDefault="00D52C9C" w:rsidP="00D52C9C">
      <w:pPr>
        <w:spacing w:line="360" w:lineRule="auto"/>
        <w:ind w:firstLine="540"/>
        <w:jc w:val="right"/>
        <w:rPr>
          <w:rFonts w:asciiTheme="majorBidi" w:hAnsiTheme="majorBidi" w:cstheme="majorBidi"/>
        </w:rPr>
      </w:pPr>
      <w:r w:rsidRPr="00B828DD">
        <w:rPr>
          <w:rFonts w:asciiTheme="majorBidi" w:hAnsiTheme="majorBidi" w:cstheme="majorBidi"/>
          <w:b/>
          <w:bCs/>
        </w:rPr>
        <w:t>DEKANLIK</w:t>
      </w:r>
    </w:p>
    <w:sectPr w:rsidR="00B410C2" w:rsidRPr="00B828DD" w:rsidSect="00B828DD">
      <w:pgSz w:w="11906" w:h="16838"/>
      <w:pgMar w:top="567" w:right="567" w:bottom="81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C9C"/>
    <w:rsid w:val="0002598C"/>
    <w:rsid w:val="00054907"/>
    <w:rsid w:val="000938EB"/>
    <w:rsid w:val="000C6CB6"/>
    <w:rsid w:val="00140CE0"/>
    <w:rsid w:val="00186D4B"/>
    <w:rsid w:val="001E0BBC"/>
    <w:rsid w:val="002810F4"/>
    <w:rsid w:val="00323322"/>
    <w:rsid w:val="00363F52"/>
    <w:rsid w:val="003D0633"/>
    <w:rsid w:val="0048477D"/>
    <w:rsid w:val="004B665E"/>
    <w:rsid w:val="005C5770"/>
    <w:rsid w:val="00684217"/>
    <w:rsid w:val="00812278"/>
    <w:rsid w:val="00824458"/>
    <w:rsid w:val="008856D5"/>
    <w:rsid w:val="008E3FEA"/>
    <w:rsid w:val="009C3C1E"/>
    <w:rsid w:val="00B828DD"/>
    <w:rsid w:val="00BB04AE"/>
    <w:rsid w:val="00BB4700"/>
    <w:rsid w:val="00C668D0"/>
    <w:rsid w:val="00C74988"/>
    <w:rsid w:val="00CF7D5F"/>
    <w:rsid w:val="00D376D6"/>
    <w:rsid w:val="00D52C9C"/>
    <w:rsid w:val="00E22903"/>
    <w:rsid w:val="00E5222B"/>
    <w:rsid w:val="00ED74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8A09"/>
  <w15:chartTrackingRefBased/>
  <w15:docId w15:val="{CFE47BBF-C5A5-4790-A5E1-B12874C8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C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D52C9C"/>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462</Words>
  <Characters>2639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Bostanci</dc:creator>
  <cp:keywords/>
  <dc:description/>
  <cp:lastModifiedBy>Microsoft Office User</cp:lastModifiedBy>
  <cp:revision>28</cp:revision>
  <dcterms:created xsi:type="dcterms:W3CDTF">2018-03-21T21:13:00Z</dcterms:created>
  <dcterms:modified xsi:type="dcterms:W3CDTF">2023-11-14T21:45:00Z</dcterms:modified>
</cp:coreProperties>
</file>