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A0" w:rsidRPr="009D6025" w:rsidRDefault="00E62BE1" w:rsidP="00E62BE1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20774">
        <w:rPr>
          <w:b/>
          <w:bCs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863F413" wp14:editId="5D976F77">
            <wp:simplePos x="0" y="0"/>
            <wp:positionH relativeFrom="column">
              <wp:posOffset>-51435</wp:posOffset>
            </wp:positionH>
            <wp:positionV relativeFrom="paragraph">
              <wp:posOffset>-356870</wp:posOffset>
            </wp:positionV>
            <wp:extent cx="885825" cy="962025"/>
            <wp:effectExtent l="0" t="0" r="9525" b="9525"/>
            <wp:wrapNone/>
            <wp:docPr id="1" name="Resim 1" descr="s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sau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774">
        <w:rPr>
          <w:b/>
          <w:bCs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DB3CC1B" wp14:editId="05AA113D">
            <wp:simplePos x="0" y="0"/>
            <wp:positionH relativeFrom="column">
              <wp:posOffset>5029835</wp:posOffset>
            </wp:positionH>
            <wp:positionV relativeFrom="paragraph">
              <wp:posOffset>-264795</wp:posOffset>
            </wp:positionV>
            <wp:extent cx="815975" cy="571500"/>
            <wp:effectExtent l="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DF"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D634A"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مؤتمر الدولي</w:t>
      </w:r>
    </w:p>
    <w:p w:rsidR="00C529DF" w:rsidRPr="009D6025" w:rsidRDefault="00E25783" w:rsidP="00E62BE1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لصحابة</w:t>
      </w:r>
      <w:r w:rsidR="00872E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29DF"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الجيل ا</w:t>
      </w:r>
      <w:r w:rsidR="00351DA0"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لمؤسس للحضارة الإسلامية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- 3</w:t>
      </w:r>
    </w:p>
    <w:p w:rsidR="00351DA0" w:rsidRPr="009D6025" w:rsidRDefault="00477EEA" w:rsidP="00E62BE1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447C2"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الصحابة و</w:t>
      </w:r>
      <w:r w:rsidR="00351DA0"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علوم الدراية</w:t>
      </w: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351DA0" w:rsidRDefault="00477EEA" w:rsidP="00E62BE1">
      <w:pPr>
        <w:bidi/>
        <w:spacing w:after="0"/>
        <w:ind w:firstLine="284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7447C2" w:rsidRPr="001A5C8F">
        <w:rPr>
          <w:rFonts w:ascii="Traditional Arabic" w:hAnsi="Traditional Arabic" w:cs="Traditional Arabic"/>
          <w:sz w:val="32"/>
          <w:szCs w:val="32"/>
          <w:rtl/>
        </w:rPr>
        <w:t>30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C70E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7447C2" w:rsidRPr="001A5C8F">
        <w:rPr>
          <w:rFonts w:ascii="Traditional Arabic" w:hAnsi="Traditional Arabic" w:cs="Traditional Arabic"/>
          <w:sz w:val="32"/>
          <w:szCs w:val="32"/>
          <w:rtl/>
        </w:rPr>
        <w:t>يل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>و</w:t>
      </w:r>
      <w:r w:rsidR="007447C2" w:rsidRPr="001A5C8F">
        <w:rPr>
          <w:rFonts w:ascii="Traditional Arabic" w:hAnsi="Traditional Arabic" w:cs="Traditional Arabic"/>
          <w:sz w:val="32"/>
          <w:szCs w:val="32"/>
          <w:rtl/>
        </w:rPr>
        <w:t xml:space="preserve">ل </w:t>
      </w:r>
      <w:r w:rsidR="001A5C8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7447C2" w:rsidRPr="001A5C8F">
        <w:rPr>
          <w:rFonts w:ascii="Traditional Arabic" w:hAnsi="Traditional Arabic" w:cs="Traditional Arabic"/>
          <w:sz w:val="32"/>
          <w:szCs w:val="32"/>
          <w:rtl/>
        </w:rPr>
        <w:t xml:space="preserve"> 1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 xml:space="preserve"> تشر</w:t>
      </w:r>
      <w:r w:rsidR="007447C2" w:rsidRPr="001A5C8F">
        <w:rPr>
          <w:rFonts w:ascii="Traditional Arabic" w:hAnsi="Traditional Arabic" w:cs="Traditional Arabic"/>
          <w:sz w:val="32"/>
          <w:szCs w:val="32"/>
          <w:rtl/>
        </w:rPr>
        <w:t xml:space="preserve">ين الأول </w:t>
      </w:r>
      <w:r w:rsidR="00CA15A1" w:rsidRPr="001A5C8F">
        <w:rPr>
          <w:rFonts w:ascii="Traditional Arabic" w:hAnsi="Traditional Arabic" w:cs="Traditional Arabic"/>
          <w:sz w:val="32"/>
          <w:szCs w:val="32"/>
          <w:rtl/>
        </w:rPr>
        <w:t>2017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A15A1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="001A5C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 xml:space="preserve"> تركيا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E62BE1" w:rsidRPr="001A5C8F" w:rsidRDefault="00E62BE1" w:rsidP="00E62BE1">
      <w:pPr>
        <w:bidi/>
        <w:spacing w:after="0" w:line="240" w:lineRule="auto"/>
        <w:ind w:firstLine="284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B246E5" w:rsidRPr="001A5C8F" w:rsidRDefault="007447C2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الصحابة هم 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الجيل المؤسس للحضارة والثقافة الإسلامية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ونظرا لأثر</w:t>
      </w:r>
      <w:r w:rsidR="00927796" w:rsidRPr="001A5C8F">
        <w:rPr>
          <w:rFonts w:ascii="Traditional Arabic" w:hAnsi="Traditional Arabic" w:cs="Traditional Arabic"/>
          <w:sz w:val="32"/>
          <w:szCs w:val="32"/>
          <w:rtl/>
        </w:rPr>
        <w:t>هم الواضح في كل المجالات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 xml:space="preserve"> رأينا أنه من الواجب أن نتحدث عنهم في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مجموعة من 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1A5C8F">
        <w:rPr>
          <w:rFonts w:ascii="Traditional Arabic" w:hAnsi="Traditional Arabic" w:cs="Traditional Arabic" w:hint="cs"/>
          <w:sz w:val="32"/>
          <w:szCs w:val="32"/>
          <w:rtl/>
        </w:rPr>
        <w:t>مؤتمر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>ات العلمية المتسلس</w:t>
      </w:r>
      <w:r w:rsidR="00927796" w:rsidRPr="001A5C8F">
        <w:rPr>
          <w:rFonts w:ascii="Traditional Arabic" w:hAnsi="Traditional Arabic" w:cs="Traditional Arabic"/>
          <w:sz w:val="32"/>
          <w:szCs w:val="32"/>
          <w:rtl/>
        </w:rPr>
        <w:t>ل</w:t>
      </w:r>
      <w:r w:rsidR="00351DA0" w:rsidRPr="001A5C8F">
        <w:rPr>
          <w:rFonts w:ascii="Traditional Arabic" w:hAnsi="Traditional Arabic" w:cs="Traditional Arabic"/>
          <w:sz w:val="32"/>
          <w:szCs w:val="32"/>
          <w:rtl/>
        </w:rPr>
        <w:t>ة</w:t>
      </w:r>
      <w:r w:rsidR="00927796" w:rsidRPr="001A5C8F">
        <w:rPr>
          <w:rFonts w:ascii="Traditional Arabic" w:hAnsi="Traditional Arabic" w:cs="Traditional Arabic"/>
          <w:sz w:val="32"/>
          <w:szCs w:val="32"/>
          <w:rtl/>
        </w:rPr>
        <w:t>. بدأنا هذه السلس</w:t>
      </w:r>
      <w:r w:rsidR="00B246E5" w:rsidRPr="001A5C8F">
        <w:rPr>
          <w:rFonts w:ascii="Traditional Arabic" w:hAnsi="Traditional Arabic" w:cs="Traditional Arabic"/>
          <w:sz w:val="32"/>
          <w:szCs w:val="32"/>
          <w:rtl/>
        </w:rPr>
        <w:t>ل</w:t>
      </w:r>
      <w:r w:rsidR="00927796" w:rsidRPr="001A5C8F">
        <w:rPr>
          <w:rFonts w:ascii="Traditional Arabic" w:hAnsi="Traditional Arabic" w:cs="Traditional Arabic"/>
          <w:sz w:val="32"/>
          <w:szCs w:val="32"/>
          <w:rtl/>
        </w:rPr>
        <w:t>ة بال</w:t>
      </w:r>
      <w:r w:rsidR="001A5C8F">
        <w:rPr>
          <w:rFonts w:ascii="Traditional Arabic" w:hAnsi="Traditional Arabic" w:cs="Traditional Arabic" w:hint="cs"/>
          <w:sz w:val="32"/>
          <w:szCs w:val="32"/>
          <w:rtl/>
        </w:rPr>
        <w:t>مؤتمر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 xml:space="preserve"> العلمي</w:t>
      </w:r>
      <w:r w:rsidR="00927796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الأو</w:t>
      </w:r>
      <w:r w:rsidR="001A5C8F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0C70EF">
        <w:rPr>
          <w:rFonts w:ascii="Traditional Arabic" w:hAnsi="Traditional Arabic" w:cs="Traditional Arabic"/>
          <w:sz w:val="32"/>
          <w:szCs w:val="32"/>
          <w:rtl/>
        </w:rPr>
        <w:t xml:space="preserve"> وعنوانه</w:t>
      </w:r>
      <w:r w:rsidR="00927796" w:rsidRPr="001A5C8F">
        <w:rPr>
          <w:rFonts w:ascii="Traditional Arabic" w:hAnsi="Traditional Arabic" w:cs="Traditional Arabic"/>
          <w:sz w:val="32"/>
          <w:szCs w:val="32"/>
          <w:rtl/>
        </w:rPr>
        <w:t xml:space="preserve"> "هوية الصحابة وتصورهم"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.</w:t>
      </w:r>
      <w:r w:rsidR="000C70E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و</w:t>
      </w:r>
      <w:r w:rsidR="00927796" w:rsidRPr="001A5C8F">
        <w:rPr>
          <w:rFonts w:ascii="Traditional Arabic" w:hAnsi="Traditional Arabic" w:cs="Traditional Arabic"/>
          <w:sz w:val="32"/>
          <w:szCs w:val="32"/>
          <w:rtl/>
        </w:rPr>
        <w:t xml:space="preserve">لأنهم كانوا الحلقة الأولى </w:t>
      </w:r>
      <w:r w:rsidR="00B246E5" w:rsidRPr="001A5C8F">
        <w:rPr>
          <w:rFonts w:ascii="Traditional Arabic" w:hAnsi="Traditional Arabic" w:cs="Traditional Arabic"/>
          <w:sz w:val="32"/>
          <w:szCs w:val="32"/>
          <w:rtl/>
        </w:rPr>
        <w:t>في علوم الرواية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 xml:space="preserve"> تخصص</w:t>
      </w:r>
      <w:r w:rsidR="00B246E5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1A5C8F">
        <w:rPr>
          <w:rFonts w:ascii="Traditional Arabic" w:hAnsi="Traditional Arabic" w:cs="Traditional Arabic" w:hint="cs"/>
          <w:sz w:val="32"/>
          <w:szCs w:val="32"/>
          <w:rtl/>
        </w:rPr>
        <w:t>مؤتمر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 xml:space="preserve"> العلمي الثاني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في "الصحابة و</w:t>
      </w:r>
      <w:r w:rsidR="00B246E5" w:rsidRPr="001A5C8F">
        <w:rPr>
          <w:rFonts w:ascii="Traditional Arabic" w:hAnsi="Traditional Arabic" w:cs="Traditional Arabic"/>
          <w:sz w:val="32"/>
          <w:szCs w:val="32"/>
          <w:rtl/>
        </w:rPr>
        <w:t>علوم الرواية</w:t>
      </w:r>
      <w:r w:rsidR="00F84296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  <w:r w:rsidR="00B246E5" w:rsidRPr="001A5C8F"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927796" w:rsidRPr="001A5C8F" w:rsidRDefault="00B246E5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لجيل الص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 xml:space="preserve">حابة مكانة متقدمة في فهم </w:t>
      </w:r>
      <w:r w:rsidR="001A5C8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84DD7" w:rsidRPr="001A5C8F">
        <w:rPr>
          <w:rFonts w:ascii="Traditional Arabic" w:hAnsi="Traditional Arabic" w:cs="Traditional Arabic"/>
          <w:sz w:val="32"/>
          <w:szCs w:val="32"/>
          <w:rtl/>
        </w:rPr>
        <w:t>تفسير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ثقافة الرواية</w:t>
      </w:r>
      <w:r w:rsidR="00284DD7" w:rsidRPr="001A5C8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1B2B7E" w:rsidRPr="001A5C8F">
        <w:rPr>
          <w:rFonts w:ascii="Traditional Arabic" w:hAnsi="Traditional Arabic" w:cs="Traditional Arabic"/>
          <w:sz w:val="32"/>
          <w:szCs w:val="32"/>
          <w:rtl/>
        </w:rPr>
        <w:t>وبسبب موقف الصحابة من عل</w:t>
      </w:r>
      <w:r w:rsidR="007447C2" w:rsidRPr="001A5C8F">
        <w:rPr>
          <w:rFonts w:ascii="Traditional Arabic" w:hAnsi="Traditional Arabic" w:cs="Traditional Arabic"/>
          <w:sz w:val="32"/>
          <w:szCs w:val="32"/>
          <w:rtl/>
        </w:rPr>
        <w:t>و</w:t>
      </w:r>
      <w:r w:rsidR="001B2B7E" w:rsidRPr="001A5C8F">
        <w:rPr>
          <w:rFonts w:ascii="Traditional Arabic" w:hAnsi="Traditional Arabic" w:cs="Traditional Arabic"/>
          <w:sz w:val="32"/>
          <w:szCs w:val="32"/>
          <w:rtl/>
        </w:rPr>
        <w:t xml:space="preserve">م الكلام والتصوف والفقه التي تخدم فهم وتفسير النصوص </w:t>
      </w:r>
      <w:r w:rsidR="00D71A43">
        <w:rPr>
          <w:rFonts w:ascii="Traditional Arabic" w:hAnsi="Traditional Arabic" w:cs="Traditional Arabic" w:hint="cs"/>
          <w:sz w:val="32"/>
          <w:szCs w:val="32"/>
          <w:rtl/>
        </w:rPr>
        <w:t>نخصص</w:t>
      </w:r>
      <w:r w:rsidR="001B2B7E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الحلقة الثالثة</w:t>
      </w:r>
      <w:r w:rsidR="00D71A43">
        <w:rPr>
          <w:rFonts w:ascii="Traditional Arabic" w:hAnsi="Traditional Arabic" w:cs="Traditional Arabic" w:hint="cs"/>
          <w:sz w:val="32"/>
          <w:szCs w:val="32"/>
          <w:rtl/>
        </w:rPr>
        <w:t xml:space="preserve"> والدولية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1B2B7E" w:rsidRPr="001A5C8F">
        <w:rPr>
          <w:rFonts w:ascii="Traditional Arabic" w:hAnsi="Traditional Arabic" w:cs="Traditional Arabic"/>
          <w:sz w:val="32"/>
          <w:szCs w:val="32"/>
          <w:rtl/>
        </w:rPr>
        <w:t xml:space="preserve"> هذه السلسلة بعنوان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"الصحابة وعلوم الدراية</w:t>
      </w:r>
      <w:r w:rsidR="001B2B7E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</w:p>
    <w:p w:rsidR="001B2B7E" w:rsidRDefault="001B2B7E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تقترح الهيئة المنظمة لل</w:t>
      </w:r>
      <w:r w:rsidR="00D71A43">
        <w:rPr>
          <w:rFonts w:ascii="Traditional Arabic" w:hAnsi="Traditional Arabic" w:cs="Traditional Arabic" w:hint="cs"/>
          <w:sz w:val="32"/>
          <w:szCs w:val="32"/>
          <w:rtl/>
        </w:rPr>
        <w:t>مؤتمر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المحاور التالية</w:t>
      </w:r>
      <w:r w:rsidR="00A91DED">
        <w:rPr>
          <w:rFonts w:ascii="Traditional Arabic" w:hAnsi="Traditional Arabic" w:cs="Traditional Arabic" w:hint="cs"/>
          <w:sz w:val="32"/>
          <w:szCs w:val="32"/>
          <w:rtl/>
        </w:rPr>
        <w:t xml:space="preserve"> كنماذج لتكون </w:t>
      </w:r>
      <w:r w:rsidR="00A91DED" w:rsidRPr="001A5C8F">
        <w:rPr>
          <w:rFonts w:ascii="Traditional Arabic" w:hAnsi="Traditional Arabic" w:cs="Traditional Arabic"/>
          <w:sz w:val="32"/>
          <w:szCs w:val="32"/>
          <w:rtl/>
        </w:rPr>
        <w:t>إطار</w:t>
      </w:r>
      <w:r w:rsidR="00A91DE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A91DED" w:rsidRPr="001A5C8F">
        <w:rPr>
          <w:rFonts w:ascii="Traditional Arabic" w:hAnsi="Traditional Arabic" w:cs="Traditional Arabic"/>
          <w:sz w:val="32"/>
          <w:szCs w:val="32"/>
          <w:rtl/>
        </w:rPr>
        <w:t xml:space="preserve"> عام</w:t>
      </w:r>
      <w:r w:rsidR="00A91DE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A91DED" w:rsidRPr="001A5C8F">
        <w:rPr>
          <w:rFonts w:ascii="Traditional Arabic" w:hAnsi="Traditional Arabic" w:cs="Traditional Arabic"/>
          <w:sz w:val="32"/>
          <w:szCs w:val="32"/>
          <w:rtl/>
        </w:rPr>
        <w:t xml:space="preserve"> لهذا الموضوع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1B2B7E" w:rsidRPr="00A91DED" w:rsidRDefault="001A1CE7" w:rsidP="00E62BE1">
      <w:pPr>
        <w:pStyle w:val="ListeParagraf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91DED">
        <w:rPr>
          <w:rFonts w:ascii="Traditional Arabic" w:hAnsi="Traditional Arabic" w:cs="Traditional Arabic"/>
          <w:sz w:val="32"/>
          <w:szCs w:val="32"/>
          <w:rtl/>
        </w:rPr>
        <w:t>أثر الصحا</w:t>
      </w:r>
      <w:r w:rsidR="00DB2AEE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A91DED">
        <w:rPr>
          <w:rFonts w:ascii="Traditional Arabic" w:hAnsi="Traditional Arabic" w:cs="Traditional Arabic"/>
          <w:sz w:val="32"/>
          <w:szCs w:val="32"/>
          <w:rtl/>
        </w:rPr>
        <w:t>ة في تشكيل علوم الدراية</w:t>
      </w:r>
      <w:r w:rsidR="00F84296" w:rsidRPr="00A91DE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1A5C8F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1A1CE7" w:rsidRPr="001A5C8F">
        <w:rPr>
          <w:rFonts w:ascii="Traditional Arabic" w:hAnsi="Traditional Arabic" w:cs="Traditional Arabic"/>
          <w:sz w:val="32"/>
          <w:szCs w:val="32"/>
          <w:rtl/>
        </w:rPr>
        <w:t xml:space="preserve"> منهج الصحابة في تفسير النصوص</w:t>
      </w:r>
      <w:r w:rsidR="00F84296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1A5C8F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1A1CE7" w:rsidRPr="001A5C8F">
        <w:rPr>
          <w:rFonts w:ascii="Traditional Arabic" w:hAnsi="Traditional Arabic" w:cs="Traditional Arabic"/>
          <w:sz w:val="32"/>
          <w:szCs w:val="32"/>
          <w:rtl/>
        </w:rPr>
        <w:t>الصحابة وعلم الفقه</w:t>
      </w:r>
      <w:r w:rsidR="00F84296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1A5C8F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8A1CE7" w:rsidRPr="001A5C8F">
        <w:rPr>
          <w:rFonts w:ascii="Traditional Arabic" w:hAnsi="Traditional Arabic" w:cs="Traditional Arabic"/>
          <w:sz w:val="32"/>
          <w:szCs w:val="32"/>
          <w:rtl/>
        </w:rPr>
        <w:t xml:space="preserve"> فهم الصحاب</w:t>
      </w:r>
      <w:r w:rsidR="001A1CE7" w:rsidRPr="001A5C8F">
        <w:rPr>
          <w:rFonts w:ascii="Traditional Arabic" w:hAnsi="Traditional Arabic" w:cs="Traditional Arabic"/>
          <w:sz w:val="32"/>
          <w:szCs w:val="32"/>
          <w:rtl/>
        </w:rPr>
        <w:t>ة للسنة</w:t>
      </w:r>
      <w:r w:rsidR="00F84296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1A5C8F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024096" w:rsidRPr="001A5C8F">
        <w:rPr>
          <w:rFonts w:ascii="Traditional Arabic" w:hAnsi="Traditional Arabic" w:cs="Traditional Arabic"/>
          <w:sz w:val="32"/>
          <w:szCs w:val="32"/>
          <w:rtl/>
        </w:rPr>
        <w:t xml:space="preserve"> اجتهاد الصحاب</w:t>
      </w:r>
      <w:r w:rsidR="001A1CE7" w:rsidRPr="001A5C8F">
        <w:rPr>
          <w:rFonts w:ascii="Traditional Arabic" w:hAnsi="Traditional Arabic" w:cs="Traditional Arabic"/>
          <w:sz w:val="32"/>
          <w:szCs w:val="32"/>
          <w:rtl/>
        </w:rPr>
        <w:t>ة وقيمته</w:t>
      </w:r>
      <w:r w:rsidR="00F84296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1A5C8F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1A1CE7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القياس والمصلحة عند الصحابة</w:t>
      </w:r>
      <w:r w:rsidR="00F84296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1A5C8F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1A1CE7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الصحابة وعلم الكلام</w:t>
      </w:r>
      <w:r w:rsidR="00F84296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872FFD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1A1CE7" w:rsidRPr="00872FFD">
        <w:rPr>
          <w:rFonts w:ascii="Traditional Arabic" w:hAnsi="Traditional Arabic" w:cs="Traditional Arabic"/>
          <w:sz w:val="32"/>
          <w:szCs w:val="32"/>
          <w:rtl/>
        </w:rPr>
        <w:t xml:space="preserve"> الصحابة وعلم التصوف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1CE7" w:rsidRPr="00872FFD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1A1CE7" w:rsidRPr="00872FF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5CD5" w:rsidRPr="00872FFD">
        <w:rPr>
          <w:rFonts w:ascii="Traditional Arabic" w:hAnsi="Traditional Arabic" w:cs="Traditional Arabic"/>
          <w:sz w:val="32"/>
          <w:szCs w:val="32"/>
          <w:rtl/>
        </w:rPr>
        <w:t>فهم الصحابة للزهد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75CD5" w:rsidRPr="00872FFD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75CD5" w:rsidRPr="00872FFD">
        <w:rPr>
          <w:rFonts w:ascii="Traditional Arabic" w:hAnsi="Traditional Arabic" w:cs="Traditional Arabic"/>
          <w:sz w:val="32"/>
          <w:szCs w:val="32"/>
          <w:rtl/>
        </w:rPr>
        <w:t xml:space="preserve"> عالم الصحابة الفكري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75CD5" w:rsidRPr="00872FFD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77EEA">
        <w:rPr>
          <w:rFonts w:ascii="Traditional Arabic" w:hAnsi="Traditional Arabic" w:cs="Traditional Arabic"/>
          <w:sz w:val="32"/>
          <w:szCs w:val="32"/>
          <w:rtl/>
        </w:rPr>
        <w:t xml:space="preserve"> أثر الصحابة في تش</w:t>
      </w:r>
      <w:r w:rsidR="00F75CD5" w:rsidRPr="00872FFD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024096" w:rsidRPr="00872FF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5CD5" w:rsidRPr="00872FFD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024096" w:rsidRPr="00872FFD">
        <w:rPr>
          <w:rFonts w:ascii="Traditional Arabic" w:hAnsi="Traditional Arabic" w:cs="Traditional Arabic"/>
          <w:sz w:val="32"/>
          <w:szCs w:val="32"/>
          <w:rtl/>
        </w:rPr>
        <w:t>طرق والف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ِ</w:t>
      </w:r>
      <w:r w:rsidR="00024096" w:rsidRPr="00872FFD">
        <w:rPr>
          <w:rFonts w:ascii="Traditional Arabic" w:hAnsi="Traditional Arabic" w:cs="Traditional Arabic"/>
          <w:sz w:val="32"/>
          <w:szCs w:val="32"/>
          <w:rtl/>
        </w:rPr>
        <w:t>ر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َ</w:t>
      </w:r>
      <w:r w:rsidR="00024096" w:rsidRPr="00872FFD">
        <w:rPr>
          <w:rFonts w:ascii="Traditional Arabic" w:hAnsi="Traditional Arabic" w:cs="Traditional Arabic"/>
          <w:sz w:val="32"/>
          <w:szCs w:val="32"/>
          <w:rtl/>
        </w:rPr>
        <w:t>ق</w:t>
      </w:r>
      <w:r w:rsidR="00F75CD5" w:rsidRPr="00872FFD">
        <w:rPr>
          <w:rFonts w:ascii="Traditional Arabic" w:hAnsi="Traditional Arabic" w:cs="Traditional Arabic"/>
          <w:sz w:val="32"/>
          <w:szCs w:val="32"/>
          <w:rtl/>
        </w:rPr>
        <w:t xml:space="preserve"> والمذ</w:t>
      </w:r>
      <w:r w:rsidR="00024096" w:rsidRPr="00872FFD">
        <w:rPr>
          <w:rFonts w:ascii="Traditional Arabic" w:hAnsi="Traditional Arabic" w:cs="Traditional Arabic"/>
          <w:sz w:val="32"/>
          <w:szCs w:val="32"/>
          <w:rtl/>
        </w:rPr>
        <w:t>ا</w:t>
      </w:r>
      <w:r w:rsidR="00F75CD5" w:rsidRPr="00872FFD">
        <w:rPr>
          <w:rFonts w:ascii="Traditional Arabic" w:hAnsi="Traditional Arabic" w:cs="Traditional Arabic"/>
          <w:sz w:val="32"/>
          <w:szCs w:val="32"/>
          <w:rtl/>
        </w:rPr>
        <w:t>هب الإسلامي</w:t>
      </w:r>
      <w:r w:rsidR="00024096" w:rsidRPr="00872FFD">
        <w:rPr>
          <w:rFonts w:ascii="Traditional Arabic" w:hAnsi="Traditional Arabic" w:cs="Traditional Arabic"/>
          <w:sz w:val="32"/>
          <w:szCs w:val="32"/>
          <w:rtl/>
        </w:rPr>
        <w:t>ة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A27F3" w:rsidRPr="00872FFD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A27F3" w:rsidRPr="00872FFD">
        <w:rPr>
          <w:rFonts w:ascii="Traditional Arabic" w:hAnsi="Traditional Arabic" w:cs="Traditional Arabic"/>
          <w:sz w:val="32"/>
          <w:szCs w:val="32"/>
          <w:rtl/>
        </w:rPr>
        <w:t xml:space="preserve"> الصحابة و</w:t>
      </w:r>
      <w:r w:rsidR="00024096" w:rsidRPr="00872FFD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477EEA">
        <w:rPr>
          <w:rFonts w:ascii="Traditional Arabic" w:hAnsi="Traditional Arabic" w:cs="Traditional Arabic"/>
          <w:sz w:val="32"/>
          <w:szCs w:val="32"/>
          <w:rtl/>
        </w:rPr>
        <w:t>تغي</w:t>
      </w:r>
      <w:r w:rsidR="00872FFD">
        <w:rPr>
          <w:rFonts w:ascii="Traditional Arabic" w:hAnsi="Traditional Arabic" w:cs="Traditional Arabic"/>
          <w:sz w:val="32"/>
          <w:szCs w:val="32"/>
          <w:rtl/>
        </w:rPr>
        <w:t>ر ال</w:t>
      </w:r>
      <w:r w:rsidR="00872FF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2A27F3" w:rsidRPr="00872FFD">
        <w:rPr>
          <w:rFonts w:ascii="Traditional Arabic" w:hAnsi="Traditional Arabic" w:cs="Traditional Arabic"/>
          <w:sz w:val="32"/>
          <w:szCs w:val="32"/>
          <w:rtl/>
        </w:rPr>
        <w:t>جتماعي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A27F3" w:rsidRPr="00872FFD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A27F3" w:rsidRPr="00872FFD">
        <w:rPr>
          <w:rFonts w:ascii="Traditional Arabic" w:hAnsi="Traditional Arabic" w:cs="Traditional Arabic"/>
          <w:sz w:val="32"/>
          <w:szCs w:val="32"/>
          <w:rtl/>
        </w:rPr>
        <w:t xml:space="preserve"> الصحابة والسلطة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A27F3" w:rsidRPr="00872FFD" w:rsidRDefault="00A91DE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A27F3" w:rsidRPr="00872FFD">
        <w:rPr>
          <w:rFonts w:ascii="Traditional Arabic" w:hAnsi="Traditional Arabic" w:cs="Traditional Arabic"/>
          <w:sz w:val="32"/>
          <w:szCs w:val="32"/>
          <w:rtl/>
        </w:rPr>
        <w:t xml:space="preserve"> الصحابة والنقد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A27F3" w:rsidRPr="00872FFD" w:rsidRDefault="00024096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72FF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الهيئة المنظمة لل</w:t>
      </w:r>
      <w:r w:rsidR="00D71A4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مؤتمر</w:t>
      </w:r>
    </w:p>
    <w:p w:rsidR="002A27F3" w:rsidRPr="001A5C8F" w:rsidRDefault="002A27F3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2FFD">
        <w:rPr>
          <w:rFonts w:ascii="Traditional Arabic" w:hAnsi="Traditional Arabic" w:cs="Traditional Arabic"/>
          <w:sz w:val="32"/>
          <w:szCs w:val="32"/>
          <w:rtl/>
        </w:rPr>
        <w:t>أ.د</w:t>
      </w:r>
      <w:r w:rsidR="00E25783">
        <w:rPr>
          <w:rFonts w:ascii="Traditional Arabic" w:hAnsi="Traditional Arabic" w:cs="Traditional Arabic"/>
          <w:sz w:val="32"/>
          <w:szCs w:val="32"/>
          <w:rtl/>
        </w:rPr>
        <w:t xml:space="preserve">. عبد الله 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="006978F7" w:rsidRPr="00872FFD">
        <w:rPr>
          <w:rFonts w:ascii="Traditional Arabic" w:hAnsi="Traditional Arabic" w:cs="Traditional Arabic"/>
          <w:sz w:val="32"/>
          <w:szCs w:val="32"/>
          <w:rtl/>
        </w:rPr>
        <w:t>يد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6978F7" w:rsidRPr="00872FFD">
        <w:rPr>
          <w:rFonts w:ascii="Traditional Arabic" w:hAnsi="Traditional Arabic" w:cs="Traditional Arabic"/>
          <w:sz w:val="32"/>
          <w:szCs w:val="32"/>
          <w:rtl/>
        </w:rPr>
        <w:t xml:space="preserve">نلي (جامعة </w:t>
      </w:r>
      <w:r w:rsidR="001A5C8F" w:rsidRPr="00872FFD">
        <w:rPr>
          <w:rFonts w:ascii="Traditional Arabic" w:hAnsi="Traditional Arabic" w:cs="Traditional Arabic"/>
          <w:sz w:val="32"/>
          <w:szCs w:val="32"/>
          <w:rtl/>
        </w:rPr>
        <w:t xml:space="preserve">صكاريا 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) (رئيس</w:t>
      </w:r>
      <w:r w:rsidR="00C800B5">
        <w:rPr>
          <w:rFonts w:ascii="Traditional Arabic" w:hAnsi="Traditional Arabic" w:cs="Traditional Arabic" w:hint="cs"/>
          <w:sz w:val="32"/>
          <w:szCs w:val="32"/>
          <w:rtl/>
        </w:rPr>
        <w:t xml:space="preserve"> الهيئة</w:t>
      </w:r>
      <w:r w:rsidR="00F84296" w:rsidRPr="00872FFD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F84296" w:rsidRPr="001A5C8F" w:rsidRDefault="00F84296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أ.د. </w:t>
      </w:r>
      <w:r w:rsidR="00477EEA">
        <w:rPr>
          <w:rFonts w:ascii="Traditional Arabic" w:hAnsi="Traditional Arabic" w:cs="Traditional Arabic"/>
          <w:sz w:val="32"/>
          <w:szCs w:val="32"/>
          <w:rtl/>
        </w:rPr>
        <w:t>محمود قي</w:t>
      </w:r>
      <w:r w:rsidR="00477EEA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(جامعة اسطنبول)</w:t>
      </w:r>
    </w:p>
    <w:p w:rsidR="006978F7" w:rsidRPr="001A5C8F" w:rsidRDefault="006978F7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أ.د. أ</w:t>
      </w:r>
      <w:r w:rsidR="00073F4B" w:rsidRPr="001A5C8F">
        <w:rPr>
          <w:rFonts w:ascii="Traditional Arabic" w:hAnsi="Traditional Arabic" w:cs="Traditional Arabic"/>
          <w:sz w:val="32"/>
          <w:szCs w:val="32"/>
          <w:rtl/>
        </w:rPr>
        <w:t>حمد بست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نجي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2A27F3" w:rsidRPr="001A5C8F" w:rsidRDefault="002A27F3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د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 xml:space="preserve">. حياتي يلماز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978F7" w:rsidRPr="001A5C8F" w:rsidRDefault="00872FF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2903A3">
        <w:rPr>
          <w:rFonts w:ascii="Traditional Arabic" w:hAnsi="Traditional Arabic" w:cs="Traditional Arabic"/>
          <w:sz w:val="32"/>
          <w:szCs w:val="32"/>
          <w:rtl/>
        </w:rPr>
        <w:t xml:space="preserve">. أردينج </w:t>
      </w:r>
      <w:r w:rsidR="002903A3">
        <w:rPr>
          <w:rFonts w:ascii="Traditional Arabic" w:hAnsi="Traditional Arabic" w:cs="Traditional Arabic" w:hint="cs"/>
          <w:sz w:val="32"/>
          <w:szCs w:val="32"/>
          <w:rtl/>
        </w:rPr>
        <w:t>أح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 xml:space="preserve">اتلي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978F7" w:rsidRPr="001A5C8F" w:rsidRDefault="006978F7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د. 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ائم يلماز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978F7" w:rsidRPr="001A5C8F" w:rsidRDefault="00872FF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د. 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 xml:space="preserve">محمد مجاهد دوندار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978F7" w:rsidRPr="001A5C8F" w:rsidRDefault="00872FFD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د. 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 xml:space="preserve">رفان </w:t>
      </w:r>
      <w:r w:rsidR="00477EE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 xml:space="preserve">نجه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 xml:space="preserve">صكاريا </w:t>
      </w:r>
      <w:r w:rsidR="006978F7"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978F7" w:rsidRPr="001A5C8F" w:rsidRDefault="006978F7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المعيد عمر فار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ق </w:t>
      </w:r>
      <w:r w:rsidR="002903A3" w:rsidRPr="001A5C8F">
        <w:rPr>
          <w:rFonts w:ascii="Traditional Arabic" w:hAnsi="Traditional Arabic" w:cs="Traditional Arabic"/>
          <w:sz w:val="32"/>
          <w:szCs w:val="32"/>
          <w:rtl/>
        </w:rPr>
        <w:t>آق</w:t>
      </w:r>
      <w:r w:rsidR="002903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903A3" w:rsidRPr="001A5C8F">
        <w:rPr>
          <w:rFonts w:ascii="Traditional Arabic" w:hAnsi="Traditional Arabic" w:cs="Traditional Arabic"/>
          <w:sz w:val="32"/>
          <w:szCs w:val="32"/>
          <w:rtl/>
        </w:rPr>
        <w:t>ب</w:t>
      </w:r>
      <w:r w:rsidR="002903A3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903A3" w:rsidRPr="001A5C8F">
        <w:rPr>
          <w:rFonts w:ascii="Traditional Arabic" w:hAnsi="Traditional Arabic" w:cs="Traditional Arabic"/>
          <w:sz w:val="32"/>
          <w:szCs w:val="32"/>
          <w:rtl/>
        </w:rPr>
        <w:t>نار</w:t>
      </w:r>
      <w:r w:rsidR="002903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978F7" w:rsidRPr="001A5C8F" w:rsidRDefault="006978F7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المعيدة كلثوم قر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E25783">
        <w:rPr>
          <w:rFonts w:ascii="Traditional Arabic" w:hAnsi="Traditional Arabic" w:cs="Traditional Arabic"/>
          <w:sz w:val="32"/>
          <w:szCs w:val="32"/>
          <w:rtl/>
        </w:rPr>
        <w:t>ماز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أرْ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872FFD" w:rsidRDefault="006978F7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المعيدة زبيدة اوزبن (جامعة </w:t>
      </w:r>
      <w:r w:rsidR="001A5C8F">
        <w:rPr>
          <w:rFonts w:ascii="Traditional Arabic" w:hAnsi="Traditional Arabic" w:cs="Traditional Arabic"/>
          <w:sz w:val="32"/>
          <w:szCs w:val="32"/>
          <w:rtl/>
        </w:rPr>
        <w:t>صكاريا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6978F7" w:rsidRDefault="00473091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73F4B" w:rsidRPr="001A5C8F">
        <w:rPr>
          <w:rFonts w:ascii="Traditional Arabic" w:hAnsi="Traditional Arabic" w:cs="Traditional Arabic"/>
          <w:sz w:val="32"/>
          <w:szCs w:val="32"/>
          <w:rtl/>
        </w:rPr>
        <w:t>أحمد يلد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ز</w:t>
      </w:r>
      <w:r w:rsidR="00872FF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B58CF">
        <w:rPr>
          <w:rFonts w:ascii="Traditional Arabic" w:hAnsi="Traditional Arabic" w:cs="Traditional Arabic" w:hint="cs"/>
          <w:sz w:val="32"/>
          <w:szCs w:val="32"/>
          <w:rtl/>
        </w:rPr>
        <w:t>(وقف دراسات العلوم الإسلامية)</w:t>
      </w:r>
    </w:p>
    <w:p w:rsidR="00E62BE1" w:rsidRPr="007B58CF" w:rsidRDefault="00E62BE1" w:rsidP="00E62BE1">
      <w:pPr>
        <w:bidi/>
        <w:spacing w:after="0" w:line="240" w:lineRule="auto"/>
        <w:ind w:firstLine="284"/>
        <w:jc w:val="both"/>
        <w:rPr>
          <w:rFonts w:cs="Traditional Arabic"/>
          <w:sz w:val="32"/>
          <w:szCs w:val="32"/>
        </w:rPr>
      </w:pPr>
    </w:p>
    <w:p w:rsidR="00860E05" w:rsidRPr="001A5C8F" w:rsidRDefault="00860E05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b/>
          <w:bCs/>
          <w:sz w:val="32"/>
          <w:szCs w:val="32"/>
          <w:rtl/>
        </w:rPr>
        <w:t>سكرتاريا</w:t>
      </w:r>
      <w:r w:rsidR="00477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المؤتمر</w:t>
      </w:r>
    </w:p>
    <w:p w:rsidR="00860E05" w:rsidRPr="001A5C8F" w:rsidRDefault="002903A3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عمر فار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ق آق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نار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7B58CF">
        <w:rPr>
          <w:rFonts w:ascii="Traditional Arabic" w:hAnsi="Traditional Arabic" w:cs="Traditional Arabic"/>
          <w:sz w:val="32"/>
          <w:szCs w:val="32"/>
          <w:rtl/>
        </w:rPr>
        <w:t>زبيدة أوزبن</w:t>
      </w:r>
      <w:r w:rsidR="007B58CF">
        <w:rPr>
          <w:rFonts w:ascii="Traditional Arabic" w:hAnsi="Traditional Arabic" w:cs="Traditional Arabic"/>
          <w:sz w:val="32"/>
          <w:szCs w:val="32"/>
        </w:rPr>
        <w:t xml:space="preserve">  </w:t>
      </w:r>
      <w:r w:rsidR="007B58C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7B58CF">
        <w:rPr>
          <w:rFonts w:ascii="Traditional Arabic" w:hAnsi="Traditional Arabic" w:cs="Traditional Arabic"/>
          <w:sz w:val="32"/>
          <w:szCs w:val="32"/>
          <w:rtl/>
        </w:rPr>
        <w:t>كلثوم قر</w:t>
      </w:r>
      <w:r w:rsidR="00E25783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7B58CF">
        <w:rPr>
          <w:rFonts w:ascii="Traditional Arabic" w:hAnsi="Traditional Arabic" w:cs="Traditional Arabic"/>
          <w:sz w:val="32"/>
          <w:szCs w:val="32"/>
          <w:rtl/>
        </w:rPr>
        <w:t xml:space="preserve">ماز أرْ </w:t>
      </w:r>
      <w:r w:rsidR="007B58CF">
        <w:rPr>
          <w:rFonts w:ascii="Traditional Arabic" w:hAnsi="Traditional Arabic" w:cs="Traditional Arabic" w:hint="cs"/>
          <w:sz w:val="32"/>
          <w:szCs w:val="32"/>
          <w:rtl/>
        </w:rPr>
        <w:t>-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إسماعيل ق</w:t>
      </w:r>
      <w:r w:rsidR="00CA15A1" w:rsidRPr="001A5C8F">
        <w:rPr>
          <w:rFonts w:ascii="Traditional Arabic" w:hAnsi="Traditional Arabic" w:cs="Traditional Arabic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CA15A1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58C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A15A1" w:rsidRPr="001A5C8F">
        <w:rPr>
          <w:rFonts w:ascii="Traditional Arabic" w:hAnsi="Traditional Arabic" w:cs="Traditional Arabic"/>
          <w:sz w:val="32"/>
          <w:szCs w:val="32"/>
          <w:rtl/>
        </w:rPr>
        <w:t xml:space="preserve"> سيد علي توز</w:t>
      </w:r>
      <w:r w:rsidR="00860E05" w:rsidRPr="001A5C8F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E62BE1" w:rsidRPr="00E62BE1" w:rsidRDefault="00E62BE1" w:rsidP="00E62BE1">
      <w:pPr>
        <w:bidi/>
        <w:spacing w:after="0" w:line="240" w:lineRule="auto"/>
        <w:ind w:firstLine="284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CA15A1" w:rsidRPr="001A5C8F" w:rsidRDefault="00860E05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شروط المشاركة في </w:t>
      </w:r>
      <w:r w:rsidR="00872F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المؤتمر </w:t>
      </w:r>
    </w:p>
    <w:p w:rsidR="00860E05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860E05" w:rsidRPr="001A5C8F">
        <w:rPr>
          <w:rFonts w:ascii="Traditional Arabic" w:hAnsi="Traditional Arabic" w:cs="Traditional Arabic"/>
          <w:sz w:val="32"/>
          <w:szCs w:val="32"/>
          <w:rtl/>
        </w:rPr>
        <w:t xml:space="preserve"> لغ</w:t>
      </w:r>
      <w:r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="00860E05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72FFD">
        <w:rPr>
          <w:rFonts w:ascii="Traditional Arabic" w:hAnsi="Traditional Arabic" w:cs="Traditional Arabic"/>
          <w:sz w:val="32"/>
          <w:szCs w:val="32"/>
          <w:rtl/>
        </w:rPr>
        <w:t>المؤتمر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:</w:t>
      </w:r>
      <w:r w:rsidR="00860E05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التركية والعربية والإنجيليزية</w:t>
      </w:r>
      <w:r w:rsidR="00473091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60E05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 xml:space="preserve"> يجب أن يكون  البحث أصيلا</w:t>
      </w:r>
      <w:r w:rsidR="00473091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F2814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يرسل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 xml:space="preserve"> ملخص البحث على الأقل 300 كلمة</w:t>
      </w:r>
      <w:r w:rsidR="00872FF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 xml:space="preserve">  مع استمارة المشاركة </w:t>
      </w:r>
      <w:r w:rsidR="00872FFD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>سيرة الذاتية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77EEA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>عنوان التالي</w:t>
      </w:r>
      <w:r w:rsidR="00473091" w:rsidRPr="001A5C8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4F2814" w:rsidRPr="0094409B" w:rsidRDefault="004F2814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4409B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hyperlink r:id="rId11" w:history="1">
        <w:r w:rsidRPr="0094409B">
          <w:rPr>
            <w:rStyle w:val="Kpr"/>
            <w:rFonts w:ascii="Traditional Arabic" w:hAnsi="Traditional Arabic" w:cs="Traditional Arabic"/>
            <w:sz w:val="24"/>
            <w:szCs w:val="24"/>
          </w:rPr>
          <w:t>sahabesempozyumu@gmail.com</w:t>
        </w:r>
      </w:hyperlink>
    </w:p>
    <w:p w:rsidR="001A1CE7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 xml:space="preserve"> لا يتجاوز متن البحث</w:t>
      </w:r>
      <w:r w:rsidR="00872FFD">
        <w:rPr>
          <w:rFonts w:ascii="Traditional Arabic" w:hAnsi="Traditional Arabic" w:cs="Traditional Arabic" w:hint="cs"/>
          <w:sz w:val="32"/>
          <w:szCs w:val="32"/>
          <w:rtl/>
        </w:rPr>
        <w:t xml:space="preserve"> على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 xml:space="preserve"> 8000 كلمة</w:t>
      </w:r>
      <w:r w:rsidR="00473091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F2814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س</w:t>
      </w:r>
      <w:r w:rsidR="004F2814" w:rsidRPr="001A5C8F">
        <w:rPr>
          <w:rFonts w:ascii="Traditional Arabic" w:hAnsi="Traditional Arabic" w:cs="Traditional Arabic"/>
          <w:sz w:val="32"/>
          <w:szCs w:val="32"/>
          <w:rtl/>
        </w:rPr>
        <w:t>تطّلع الهيئة المنظمة على البحوث العلمية المقدمة</w:t>
      </w:r>
      <w:r w:rsidR="00DF32E2">
        <w:rPr>
          <w:rFonts w:ascii="Traditional Arabic" w:hAnsi="Traditional Arabic" w:cs="Traditional Arabic" w:hint="cs"/>
          <w:sz w:val="32"/>
          <w:szCs w:val="32"/>
          <w:rtl/>
        </w:rPr>
        <w:t xml:space="preserve"> وستقيمها</w:t>
      </w:r>
      <w:r w:rsidR="00473091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F2814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البحث ال</w:t>
      </w:r>
      <w:r w:rsidR="00575982" w:rsidRPr="001A5C8F">
        <w:rPr>
          <w:rFonts w:ascii="Traditional Arabic" w:hAnsi="Traditional Arabic" w:cs="Traditional Arabic"/>
          <w:sz w:val="32"/>
          <w:szCs w:val="32"/>
          <w:rtl/>
        </w:rPr>
        <w:t>م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قبول يُرسل</w:t>
      </w:r>
      <w:r w:rsidR="00575982" w:rsidRPr="001A5C8F">
        <w:rPr>
          <w:rFonts w:ascii="Traditional Arabic" w:hAnsi="Traditional Arabic" w:cs="Traditional Arabic"/>
          <w:sz w:val="32"/>
          <w:szCs w:val="32"/>
          <w:rtl/>
        </w:rPr>
        <w:t xml:space="preserve"> له ملخص لا يقلّ عن 1500 كلمة ليُطبع وي</w:t>
      </w:r>
      <w:r w:rsidR="00A17CDB">
        <w:rPr>
          <w:rFonts w:ascii="Traditional Arabic" w:hAnsi="Traditional Arabic" w:cs="Traditional Arabic"/>
          <w:sz w:val="32"/>
          <w:szCs w:val="32"/>
          <w:rtl/>
        </w:rPr>
        <w:t>ُوضع في الكتيّ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ب الخاص ب</w:t>
      </w:r>
      <w:r w:rsidR="00872FFD">
        <w:rPr>
          <w:rFonts w:ascii="Traditional Arabic" w:hAnsi="Traditional Arabic" w:cs="Traditional Arabic"/>
          <w:sz w:val="32"/>
          <w:szCs w:val="32"/>
          <w:rtl/>
        </w:rPr>
        <w:t>المؤتمر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75982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الوقت المخصص لتقديم</w:t>
      </w:r>
      <w:r w:rsidR="00575982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البحث 20 دقيقة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75982" w:rsidRPr="001A5C8F" w:rsidRDefault="0094409B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تت</w:t>
      </w:r>
      <w:r w:rsidR="00477EEA">
        <w:rPr>
          <w:rFonts w:ascii="Traditional Arabic" w:hAnsi="Traditional Arabic" w:cs="Traditional Arabic"/>
          <w:sz w:val="32"/>
          <w:szCs w:val="32"/>
          <w:rtl/>
        </w:rPr>
        <w:t>كفل الهيئة المنظ</w:t>
      </w:r>
      <w:r w:rsidR="00455C94">
        <w:rPr>
          <w:rFonts w:ascii="Traditional Arabic" w:hAnsi="Traditional Arabic" w:cs="Traditional Arabic"/>
          <w:sz w:val="32"/>
          <w:szCs w:val="32"/>
          <w:rtl/>
        </w:rPr>
        <w:t>مة بالسكن و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>تذكرة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السفر</w:t>
      </w:r>
      <w:r w:rsidR="00575982" w:rsidRPr="001A5C8F">
        <w:rPr>
          <w:rFonts w:ascii="Traditional Arabic" w:hAnsi="Traditional Arabic" w:cs="Traditional Arabic"/>
          <w:sz w:val="32"/>
          <w:szCs w:val="32"/>
          <w:rtl/>
        </w:rPr>
        <w:t xml:space="preserve"> للمشاركين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91E05" w:rsidRPr="00C91E05" w:rsidRDefault="0094409B" w:rsidP="00E62BE1">
      <w:pPr>
        <w:bidi/>
        <w:spacing w:after="0"/>
        <w:ind w:firstLine="284"/>
        <w:jc w:val="both"/>
        <w:rPr>
          <w:rFonts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575982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E05">
        <w:rPr>
          <w:rFonts w:ascii="Traditional Arabic" w:hAnsi="Traditional Arabic" w:cs="Traditional Arabic" w:hint="cs"/>
          <w:sz w:val="32"/>
          <w:szCs w:val="32"/>
          <w:rtl/>
        </w:rPr>
        <w:t xml:space="preserve">سيتم نشر البحوث التي قدمت في المؤتمر والمناقشات في </w:t>
      </w:r>
      <w:r w:rsidR="00C91E05">
        <w:rPr>
          <w:rFonts w:ascii="Traditional Arabic" w:hAnsi="Traditional Arabic" w:cs="Traditional Arabic"/>
          <w:sz w:val="32"/>
          <w:szCs w:val="32"/>
          <w:rtl/>
        </w:rPr>
        <w:t>كتاب خاص به</w:t>
      </w:r>
      <w:r w:rsidR="00C91E0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55C94" w:rsidRPr="00455C94" w:rsidRDefault="00455C94" w:rsidP="00E62BE1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55C9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مواعيد </w:t>
      </w:r>
      <w:r w:rsidRPr="00455C9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هامّة</w:t>
      </w:r>
      <w:r w:rsidRPr="00455C9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F81ED3" w:rsidRPr="001A5C8F" w:rsidRDefault="00455C94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B2AEE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 w:rsidR="00DB2AE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B2AEE">
        <w:rPr>
          <w:rFonts w:ascii="Traditional Arabic" w:hAnsi="Traditional Arabic" w:cs="Traditional Arabic" w:hint="cs"/>
          <w:sz w:val="32"/>
          <w:szCs w:val="32"/>
          <w:rtl/>
        </w:rPr>
        <w:t>موعد لتسليم ملخصات البحوث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3F4B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28</w:t>
      </w:r>
      <w:r>
        <w:rPr>
          <w:rFonts w:ascii="Traditional Arabic" w:hAnsi="Traditional Arabic" w:cs="Traditional Arabic" w:hint="cs"/>
          <w:sz w:val="32"/>
          <w:szCs w:val="32"/>
          <w:rtl/>
        </w:rPr>
        <w:t>. 11.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B0D60" w:rsidRPr="001A5C8F">
        <w:rPr>
          <w:rFonts w:ascii="Traditional Arabic" w:hAnsi="Traditional Arabic" w:cs="Traditional Arabic"/>
          <w:sz w:val="32"/>
          <w:szCs w:val="32"/>
          <w:rtl/>
        </w:rPr>
        <w:t>2016</w:t>
      </w:r>
    </w:p>
    <w:p w:rsidR="00DB0D60" w:rsidRPr="001A5C8F" w:rsidRDefault="00DB0D60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آخر موعد للرد على الملخصات</w:t>
      </w:r>
      <w:r w:rsidR="00A9364E" w:rsidRPr="001A5C8F">
        <w:rPr>
          <w:rFonts w:ascii="Traditional Arabic" w:hAnsi="Traditional Arabic" w:cs="Traditional Arabic"/>
          <w:sz w:val="32"/>
          <w:szCs w:val="32"/>
          <w:rtl/>
        </w:rPr>
        <w:t>: 12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 xml:space="preserve">.12.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2016</w:t>
      </w:r>
    </w:p>
    <w:p w:rsidR="00DB0D60" w:rsidRPr="001A5C8F" w:rsidRDefault="00455C94" w:rsidP="00FC2E87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آخر موعد 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073F4B" w:rsidRPr="001A5C8F">
        <w:rPr>
          <w:rFonts w:ascii="Traditional Arabic" w:hAnsi="Traditional Arabic" w:cs="Traditional Arabic"/>
          <w:sz w:val="32"/>
          <w:szCs w:val="32"/>
          <w:rtl/>
        </w:rPr>
        <w:t>تسليم الأبحاث الكاملة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3.31.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201</w:t>
      </w:r>
      <w:r w:rsidR="00FC2E87">
        <w:rPr>
          <w:rFonts w:ascii="Traditional Arabic" w:hAnsi="Traditional Arabic" w:cs="Traditional Arabic" w:hint="cs"/>
          <w:sz w:val="32"/>
          <w:szCs w:val="32"/>
          <w:rtl/>
        </w:rPr>
        <w:t>7</w:t>
      </w:r>
      <w:bookmarkStart w:id="0" w:name="_GoBack"/>
      <w:bookmarkEnd w:id="0"/>
    </w:p>
    <w:p w:rsidR="00DB0D60" w:rsidRPr="001A5C8F" w:rsidRDefault="00DB0D60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آ</w:t>
      </w:r>
      <w:r w:rsidR="006C3928" w:rsidRPr="001A5C8F">
        <w:rPr>
          <w:rFonts w:ascii="Traditional Arabic" w:hAnsi="Traditional Arabic" w:cs="Traditional Arabic"/>
          <w:sz w:val="32"/>
          <w:szCs w:val="32"/>
          <w:rtl/>
        </w:rPr>
        <w:t xml:space="preserve">خر 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DB2AE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 xml:space="preserve">عد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لتقييم ال</w:t>
      </w:r>
      <w:r w:rsidR="00DB2AEE">
        <w:rPr>
          <w:rFonts w:ascii="Traditional Arabic" w:hAnsi="Traditional Arabic" w:cs="Traditional Arabic" w:hint="cs"/>
          <w:sz w:val="32"/>
          <w:szCs w:val="32"/>
          <w:rtl/>
        </w:rPr>
        <w:t>محكمين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>30</w:t>
      </w:r>
      <w:r w:rsidR="00455C94" w:rsidRPr="001A5C8F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="00455C94" w:rsidRPr="001A5C8F">
        <w:rPr>
          <w:rFonts w:ascii="Traditional Arabic" w:hAnsi="Traditional Arabic" w:cs="Traditional Arabic"/>
          <w:sz w:val="32"/>
          <w:szCs w:val="32"/>
          <w:rtl/>
        </w:rPr>
        <w:t>. 2017</w:t>
      </w:r>
    </w:p>
    <w:p w:rsidR="00DB0D60" w:rsidRPr="001A5C8F" w:rsidRDefault="006C3928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آخر </w:t>
      </w:r>
      <w:r w:rsidR="00DB0D60" w:rsidRPr="001A5C8F">
        <w:rPr>
          <w:rFonts w:ascii="Traditional Arabic" w:hAnsi="Traditional Arabic" w:cs="Traditional Arabic"/>
          <w:sz w:val="32"/>
          <w:szCs w:val="32"/>
          <w:rtl/>
        </w:rPr>
        <w:t>موعد للرد على البحوث : 8 .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="00DB0D60" w:rsidRPr="001A5C8F">
        <w:rPr>
          <w:rFonts w:ascii="Traditional Arabic" w:hAnsi="Traditional Arabic" w:cs="Traditional Arabic"/>
          <w:sz w:val="32"/>
          <w:szCs w:val="32"/>
          <w:rtl/>
        </w:rPr>
        <w:t>. 2017</w:t>
      </w:r>
    </w:p>
    <w:p w:rsidR="00DB0D60" w:rsidRPr="001A5C8F" w:rsidRDefault="006C3928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آخر </w:t>
      </w:r>
      <w:r w:rsidR="00DB0D60" w:rsidRPr="001A5C8F">
        <w:rPr>
          <w:rFonts w:ascii="Traditional Arabic" w:hAnsi="Traditional Arabic" w:cs="Traditional Arabic"/>
          <w:sz w:val="32"/>
          <w:szCs w:val="32"/>
          <w:rtl/>
        </w:rPr>
        <w:t xml:space="preserve">موعد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ل</w:t>
      </w:r>
      <w:r w:rsidR="00DB0D60" w:rsidRPr="001A5C8F">
        <w:rPr>
          <w:rFonts w:ascii="Traditional Arabic" w:hAnsi="Traditional Arabic" w:cs="Traditional Arabic"/>
          <w:sz w:val="32"/>
          <w:szCs w:val="32"/>
          <w:rtl/>
        </w:rPr>
        <w:t xml:space="preserve">تسلسيم الملخصات الخاصة بالطباعة : 30 . </w:t>
      </w:r>
      <w:r w:rsidR="00455C94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DB0D60" w:rsidRPr="001A5C8F">
        <w:rPr>
          <w:rFonts w:ascii="Traditional Arabic" w:hAnsi="Traditional Arabic" w:cs="Traditional Arabic"/>
          <w:sz w:val="32"/>
          <w:szCs w:val="32"/>
          <w:rtl/>
        </w:rPr>
        <w:t xml:space="preserve"> . 2017</w:t>
      </w:r>
    </w:p>
    <w:p w:rsidR="00F81ED3" w:rsidRPr="001A5C8F" w:rsidRDefault="00DB0D60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تاريخ </w:t>
      </w:r>
      <w:r w:rsidR="00872FFD">
        <w:rPr>
          <w:rFonts w:ascii="Traditional Arabic" w:hAnsi="Traditional Arabic" w:cs="Traditional Arabic"/>
          <w:sz w:val="32"/>
          <w:szCs w:val="32"/>
          <w:rtl/>
        </w:rPr>
        <w:t xml:space="preserve">المؤتمر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: 30 أيلول</w:t>
      </w:r>
      <w:r w:rsidR="00DF32E2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01 تشرين الأول 2017</w:t>
      </w:r>
    </w:p>
    <w:p w:rsidR="009D6025" w:rsidRDefault="009D6025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447C2" w:rsidRPr="001A5C8F" w:rsidRDefault="007447C2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5C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عنوان </w:t>
      </w:r>
      <w:r w:rsidR="00872F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المؤتمر </w:t>
      </w:r>
      <w:r w:rsidRPr="001A5C8F">
        <w:rPr>
          <w:rFonts w:ascii="Traditional Arabic" w:hAnsi="Traditional Arabic" w:cs="Traditional Arabic"/>
          <w:b/>
          <w:bCs/>
          <w:sz w:val="32"/>
          <w:szCs w:val="32"/>
          <w:rtl/>
        </w:rPr>
        <w:t>للمراسلة</w:t>
      </w:r>
    </w:p>
    <w:p w:rsidR="007447C2" w:rsidRPr="001A5C8F" w:rsidRDefault="00561D33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تركيا</w:t>
      </w:r>
      <w:r w:rsidRPr="00561D33">
        <w:rPr>
          <w:rFonts w:ascii="Traditional Arabic" w:hAnsi="Traditional Arabic" w:cs="Traditional Arabic"/>
          <w:sz w:val="24"/>
          <w:szCs w:val="24"/>
        </w:rPr>
        <w:t xml:space="preserve"> </w:t>
      </w:r>
      <w:r w:rsidR="007447C2" w:rsidRPr="00561D33">
        <w:rPr>
          <w:rFonts w:ascii="Traditional Arabic" w:hAnsi="Traditional Arabic" w:cs="Traditional Arabic"/>
          <w:sz w:val="24"/>
          <w:szCs w:val="24"/>
        </w:rPr>
        <w:t xml:space="preserve">Sakarya Üniversitesi </w:t>
      </w:r>
      <w:r w:rsidR="007447C2" w:rsidRPr="00561D33">
        <w:rPr>
          <w:rFonts w:ascii="Cambria" w:hAnsi="Cambria" w:cs="Cambria"/>
          <w:sz w:val="24"/>
          <w:szCs w:val="24"/>
        </w:rPr>
        <w:t>İ</w:t>
      </w:r>
      <w:r w:rsidR="007447C2" w:rsidRPr="00561D33">
        <w:rPr>
          <w:rFonts w:ascii="Traditional Arabic" w:hAnsi="Traditional Arabic" w:cs="Traditional Arabic"/>
          <w:sz w:val="24"/>
          <w:szCs w:val="24"/>
        </w:rPr>
        <w:t>lahiyat Fakültesi, Ozanlar, 54040, Adapazarı-SAKARYA</w:t>
      </w:r>
      <w:r w:rsidR="007447C2" w:rsidRPr="001A5C8F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1E4D25" w:rsidRDefault="001E4D25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فكس</w:t>
      </w:r>
      <w:r w:rsidR="00127F1D"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995EBF">
        <w:rPr>
          <w:rFonts w:ascii="Traditional Arabic" w:hAnsi="Traditional Arabic" w:cs="Traditional Arabic"/>
          <w:sz w:val="24"/>
          <w:szCs w:val="24"/>
        </w:rPr>
        <w:t>0</w:t>
      </w:r>
      <w:r w:rsidR="00995EBF">
        <w:rPr>
          <w:rFonts w:ascii="Traditional Arabic" w:hAnsi="Traditional Arabic" w:cs="Traditional Arabic"/>
          <w:sz w:val="24"/>
          <w:szCs w:val="24"/>
        </w:rPr>
        <w:t>0 90</w:t>
      </w:r>
      <w:r w:rsidRPr="00995EBF">
        <w:rPr>
          <w:rFonts w:ascii="Traditional Arabic" w:hAnsi="Traditional Arabic" w:cs="Traditional Arabic"/>
          <w:sz w:val="24"/>
          <w:szCs w:val="24"/>
        </w:rPr>
        <w:t xml:space="preserve"> 264 </w:t>
      </w:r>
      <w:r w:rsidR="00995EBF" w:rsidRPr="00995EBF">
        <w:rPr>
          <w:rFonts w:ascii="Traditional Arabic" w:hAnsi="Traditional Arabic" w:cs="Traditional Arabic"/>
          <w:sz w:val="24"/>
          <w:szCs w:val="24"/>
        </w:rPr>
        <w:t>295 67 36</w:t>
      </w:r>
    </w:p>
    <w:p w:rsidR="007447C2" w:rsidRPr="001A5C8F" w:rsidRDefault="001E4D25" w:rsidP="00127F1D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هاتف</w:t>
      </w:r>
      <w:r w:rsidR="00127F1D"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995EBF" w:rsidRPr="00995EBF">
        <w:rPr>
          <w:rFonts w:ascii="Traditional Arabic" w:hAnsi="Traditional Arabic" w:cs="Traditional Arabic"/>
          <w:sz w:val="24"/>
          <w:szCs w:val="24"/>
        </w:rPr>
        <w:t>0</w:t>
      </w:r>
      <w:r w:rsidR="00995EBF">
        <w:rPr>
          <w:rFonts w:ascii="Traditional Arabic" w:hAnsi="Traditional Arabic" w:cs="Traditional Arabic"/>
          <w:sz w:val="24"/>
          <w:szCs w:val="24"/>
        </w:rPr>
        <w:t>0 90</w:t>
      </w:r>
      <w:r w:rsidR="007447C2" w:rsidRPr="00995EBF">
        <w:rPr>
          <w:rFonts w:ascii="Traditional Arabic" w:hAnsi="Traditional Arabic" w:cs="Traditional Arabic"/>
          <w:sz w:val="24"/>
          <w:szCs w:val="24"/>
        </w:rPr>
        <w:t xml:space="preserve"> </w:t>
      </w:r>
      <w:r w:rsidR="00DB2AEE" w:rsidRPr="00995EBF">
        <w:rPr>
          <w:rFonts w:ascii="Traditional Arabic" w:hAnsi="Traditional Arabic" w:cs="Traditional Arabic"/>
          <w:sz w:val="24"/>
          <w:szCs w:val="24"/>
        </w:rPr>
        <w:t> 264 295 3834</w:t>
      </w:r>
      <w:r w:rsidR="007447C2" w:rsidRPr="00995EBF">
        <w:rPr>
          <w:rFonts w:ascii="Traditional Arabic" w:hAnsi="Traditional Arabic" w:cs="Traditional Arabic"/>
          <w:sz w:val="24"/>
          <w:szCs w:val="24"/>
        </w:rPr>
        <w:t xml:space="preserve"> </w:t>
      </w:r>
      <w:r w:rsidR="007447C2" w:rsidRPr="00995EBF">
        <w:rPr>
          <w:rFonts w:ascii="Traditional Arabic" w:hAnsi="Traditional Arabic" w:cs="Traditional Arabic"/>
          <w:sz w:val="24"/>
          <w:szCs w:val="24"/>
        </w:rPr>
        <w:tab/>
      </w:r>
    </w:p>
    <w:p w:rsidR="0071542E" w:rsidRDefault="0071542E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البريد الالكتروني:  </w:t>
      </w:r>
      <w:r w:rsidR="007447C2" w:rsidRPr="00995EBF">
        <w:rPr>
          <w:rFonts w:ascii="Traditional Arabic" w:hAnsi="Traditional Arabic" w:cs="Traditional Arabic"/>
          <w:sz w:val="24"/>
          <w:szCs w:val="24"/>
        </w:rPr>
        <w:t xml:space="preserve"> </w:t>
      </w:r>
      <w:hyperlink r:id="rId12" w:history="1">
        <w:r w:rsidR="007447C2" w:rsidRPr="00995EBF">
          <w:rPr>
            <w:rStyle w:val="Kpr"/>
            <w:rFonts w:ascii="Traditional Arabic" w:hAnsi="Traditional Arabic" w:cs="Traditional Arabic"/>
            <w:sz w:val="24"/>
            <w:szCs w:val="24"/>
          </w:rPr>
          <w:t>sahabesempozyumu@gmail.com</w:t>
        </w:r>
      </w:hyperlink>
      <w:r w:rsidR="007447C2" w:rsidRPr="001A5C8F">
        <w:rPr>
          <w:rFonts w:ascii="Traditional Arabic" w:hAnsi="Traditional Arabic" w:cs="Traditional Arabic"/>
          <w:sz w:val="32"/>
          <w:szCs w:val="32"/>
        </w:rPr>
        <w:t xml:space="preserve">   </w:t>
      </w:r>
      <w:r w:rsidR="007447C2" w:rsidRPr="001A5C8F">
        <w:rPr>
          <w:rFonts w:ascii="Traditional Arabic" w:hAnsi="Traditional Arabic" w:cs="Traditional Arabic"/>
          <w:sz w:val="32"/>
          <w:szCs w:val="32"/>
        </w:rPr>
        <w:tab/>
      </w:r>
    </w:p>
    <w:p w:rsidR="007447C2" w:rsidRPr="001A5C8F" w:rsidRDefault="0071542E" w:rsidP="00E62BE1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موقع المؤتمر:  </w:t>
      </w:r>
      <w:r w:rsidR="007447C2" w:rsidRPr="00561D33">
        <w:rPr>
          <w:rFonts w:ascii="Traditional Arabic" w:hAnsi="Traditional Arabic" w:cs="Traditional Arabic"/>
          <w:sz w:val="24"/>
          <w:szCs w:val="24"/>
        </w:rPr>
        <w:t>www.if.sakarya.edu.tr</w:t>
      </w:r>
    </w:p>
    <w:p w:rsidR="000D68A3" w:rsidRDefault="000D68A3" w:rsidP="00E62BE1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br w:type="page"/>
      </w:r>
    </w:p>
    <w:p w:rsidR="000D68A3" w:rsidRPr="009D6025" w:rsidRDefault="000D68A3" w:rsidP="000D68A3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Calibri" w:hAnsi="Calibri" w:cs="Arial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6A1C0" wp14:editId="33A834B8">
                <wp:simplePos x="0" y="0"/>
                <wp:positionH relativeFrom="column">
                  <wp:posOffset>-499745</wp:posOffset>
                </wp:positionH>
                <wp:positionV relativeFrom="paragraph">
                  <wp:posOffset>377190</wp:posOffset>
                </wp:positionV>
                <wp:extent cx="1619250" cy="375285"/>
                <wp:effectExtent l="0" t="0" r="0" b="571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A3" w:rsidRPr="002C5C17" w:rsidRDefault="000D68A3" w:rsidP="000D6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2C5C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SAKARYA ÜNİVERSİTESİ</w:t>
                            </w:r>
                          </w:p>
                          <w:p w:rsidR="000D68A3" w:rsidRPr="002C5C17" w:rsidRDefault="000D68A3" w:rsidP="000D6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2C5C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İLAHİYAT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-39.35pt;margin-top:29.7pt;width:127.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KhgIAABM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" stroked="f">
                <v:textbox>
                  <w:txbxContent>
                    <w:p w:rsidR="000D68A3" w:rsidRPr="002C5C17" w:rsidRDefault="000D68A3" w:rsidP="000D6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 w:rsidRPr="002C5C17"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SAKARYA ÜNİVERSİTESİ</w:t>
                      </w:r>
                    </w:p>
                    <w:p w:rsidR="000D68A3" w:rsidRPr="002C5C17" w:rsidRDefault="000D68A3" w:rsidP="000D6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 w:rsidRPr="002C5C17"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İLAHİYAT 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300CB64" wp14:editId="20876777">
            <wp:simplePos x="0" y="0"/>
            <wp:positionH relativeFrom="column">
              <wp:posOffset>5086350</wp:posOffset>
            </wp:positionH>
            <wp:positionV relativeFrom="paragraph">
              <wp:posOffset>-332740</wp:posOffset>
            </wp:positionV>
            <wp:extent cx="815975" cy="571500"/>
            <wp:effectExtent l="0" t="0" r="3175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F330" wp14:editId="57B61954">
                <wp:simplePos x="0" y="0"/>
                <wp:positionH relativeFrom="column">
                  <wp:posOffset>4884420</wp:posOffset>
                </wp:positionH>
                <wp:positionV relativeFrom="paragraph">
                  <wp:posOffset>309245</wp:posOffset>
                </wp:positionV>
                <wp:extent cx="1304925" cy="403860"/>
                <wp:effectExtent l="0" t="0" r="952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A3" w:rsidRPr="002C5C17" w:rsidRDefault="000D68A3" w:rsidP="000D6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2C5C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İLİMLER ARAŞTIRMA VAKFI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left:0;text-align:left;margin-left:384.6pt;margin-top:24.35pt;width:102.7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" stroked="f">
                <v:textbox>
                  <w:txbxContent>
                    <w:p w:rsidR="000D68A3" w:rsidRPr="002C5C17" w:rsidRDefault="000D68A3" w:rsidP="000D68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 w:rsidRPr="002C5C17"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İLİMLER ARAŞTIRMA VAKFI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3E094B91" wp14:editId="05A4DFCF">
            <wp:simplePos x="0" y="0"/>
            <wp:positionH relativeFrom="column">
              <wp:posOffset>-100965</wp:posOffset>
            </wp:positionH>
            <wp:positionV relativeFrom="paragraph">
              <wp:posOffset>-472440</wp:posOffset>
            </wp:positionV>
            <wp:extent cx="808990" cy="878205"/>
            <wp:effectExtent l="0" t="0" r="0" b="0"/>
            <wp:wrapNone/>
            <wp:docPr id="4" name="0 Resim" descr="s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sau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المؤتمر الدولي </w:t>
      </w:r>
    </w:p>
    <w:p w:rsidR="000D68A3" w:rsidRPr="009D6025" w:rsidRDefault="000D68A3" w:rsidP="000D68A3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لصحابة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الجيل المؤسس للحضارة الإسلامية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- 3</w:t>
      </w:r>
    </w:p>
    <w:p w:rsidR="000D68A3" w:rsidRPr="009D6025" w:rsidRDefault="000D68A3" w:rsidP="000D68A3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الصحابة وعلوم الدراية</w:t>
      </w: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0D68A3" w:rsidRPr="00BB29E5" w:rsidRDefault="000D68A3" w:rsidP="000D68A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B29E5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30 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أ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يلول 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1 تشرين الأول 2017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صكاريا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>– تركيا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)</w:t>
      </w:r>
    </w:p>
    <w:p w:rsidR="000D68A3" w:rsidRDefault="000D68A3" w:rsidP="000D68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68A3" w:rsidRPr="0048616B" w:rsidRDefault="00BA3213" w:rsidP="000D68A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استمارة الا</w:t>
      </w:r>
      <w:r w:rsidR="000D68A3">
        <w:rPr>
          <w:rFonts w:ascii="Times New Roman" w:hAnsi="Times New Roman" w:cs="Times New Roman" w:hint="cs"/>
          <w:b/>
          <w:bCs/>
          <w:sz w:val="40"/>
          <w:szCs w:val="40"/>
          <w:rtl/>
        </w:rPr>
        <w:t>شتراك</w:t>
      </w:r>
    </w:p>
    <w:p w:rsidR="000D68A3" w:rsidRDefault="000D68A3" w:rsidP="000D68A3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702"/>
      </w:tblGrid>
      <w:tr w:rsidR="000D68A3" w:rsidRPr="0078494F" w:rsidTr="007D406D">
        <w:trPr>
          <w:trHeight w:val="397"/>
        </w:trPr>
        <w:tc>
          <w:tcPr>
            <w:tcW w:w="7621" w:type="dxa"/>
          </w:tcPr>
          <w:p w:rsidR="000D68A3" w:rsidRPr="00D51CEB" w:rsidRDefault="000D68A3" w:rsidP="007D406D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:rsidR="000D68A3" w:rsidRPr="00DF38A8" w:rsidRDefault="00BA3213" w:rsidP="007D406D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="000D68A3">
              <w:rPr>
                <w:rFonts w:hint="cs"/>
                <w:rtl/>
              </w:rPr>
              <w:t>اسم واسم العائلة</w:t>
            </w:r>
          </w:p>
        </w:tc>
      </w:tr>
      <w:tr w:rsidR="000D68A3" w:rsidRPr="0078494F" w:rsidTr="007D406D">
        <w:trPr>
          <w:trHeight w:val="400"/>
        </w:trPr>
        <w:tc>
          <w:tcPr>
            <w:tcW w:w="7621" w:type="dxa"/>
          </w:tcPr>
          <w:p w:rsidR="000D68A3" w:rsidRPr="00D51CEB" w:rsidRDefault="000D68A3" w:rsidP="007D406D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:rsidR="000D68A3" w:rsidRPr="00DF38A8" w:rsidRDefault="000D68A3" w:rsidP="007D406D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جهة العمل</w:t>
            </w:r>
          </w:p>
        </w:tc>
      </w:tr>
      <w:tr w:rsidR="000D68A3" w:rsidRPr="0078494F" w:rsidTr="007D406D">
        <w:tc>
          <w:tcPr>
            <w:tcW w:w="7621" w:type="dxa"/>
          </w:tcPr>
          <w:p w:rsidR="000D68A3" w:rsidRPr="00D51CEB" w:rsidRDefault="000D68A3" w:rsidP="007D406D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:rsidR="000D68A3" w:rsidRPr="00DF38A8" w:rsidRDefault="00BA3213" w:rsidP="007D406D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="000D68A3" w:rsidRPr="0028230C">
              <w:rPr>
                <w:rFonts w:hint="cs"/>
                <w:rtl/>
              </w:rPr>
              <w:t>عنوان</w:t>
            </w:r>
          </w:p>
        </w:tc>
      </w:tr>
      <w:tr w:rsidR="000D68A3" w:rsidRPr="0078494F" w:rsidTr="007D406D">
        <w:tc>
          <w:tcPr>
            <w:tcW w:w="7621" w:type="dxa"/>
          </w:tcPr>
          <w:p w:rsidR="000D68A3" w:rsidRPr="00D51CEB" w:rsidRDefault="000D68A3" w:rsidP="007D406D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:rsidR="000D68A3" w:rsidRPr="00DF38A8" w:rsidRDefault="00BA3213" w:rsidP="007D406D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="000D68A3" w:rsidRPr="0028230C">
              <w:rPr>
                <w:rFonts w:hint="cs"/>
                <w:rtl/>
              </w:rPr>
              <w:t>هاتف</w:t>
            </w:r>
          </w:p>
        </w:tc>
      </w:tr>
      <w:tr w:rsidR="000D68A3" w:rsidRPr="0078494F" w:rsidTr="007D406D">
        <w:tc>
          <w:tcPr>
            <w:tcW w:w="7621" w:type="dxa"/>
          </w:tcPr>
          <w:p w:rsidR="000D68A3" w:rsidRPr="00D51CEB" w:rsidRDefault="000D68A3" w:rsidP="007D406D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:rsidR="000D68A3" w:rsidRPr="00DF38A8" w:rsidRDefault="000D68A3" w:rsidP="007D406D">
            <w:pPr>
              <w:bidi/>
              <w:spacing w:after="120"/>
              <w:ind w:right="-108"/>
              <w:jc w:val="both"/>
            </w:pPr>
            <w:r w:rsidRPr="0028230C">
              <w:rPr>
                <w:rFonts w:hint="cs"/>
                <w:rtl/>
              </w:rPr>
              <w:t>البريد</w:t>
            </w:r>
            <w:r w:rsidRPr="0028230C">
              <w:rPr>
                <w:rtl/>
              </w:rPr>
              <w:t xml:space="preserve"> </w:t>
            </w:r>
            <w:r w:rsidRPr="0028230C">
              <w:rPr>
                <w:rFonts w:hint="cs"/>
                <w:rtl/>
              </w:rPr>
              <w:t>الإلكتروني</w:t>
            </w:r>
          </w:p>
        </w:tc>
      </w:tr>
      <w:tr w:rsidR="000D68A3" w:rsidRPr="0078494F" w:rsidTr="007D406D">
        <w:tc>
          <w:tcPr>
            <w:tcW w:w="7621" w:type="dxa"/>
          </w:tcPr>
          <w:p w:rsidR="000D68A3" w:rsidRPr="00D51CEB" w:rsidRDefault="000D68A3" w:rsidP="007D406D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:rsidR="000D68A3" w:rsidRPr="00DF38A8" w:rsidRDefault="000D68A3" w:rsidP="007D406D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عنوان البحث</w:t>
            </w:r>
          </w:p>
        </w:tc>
      </w:tr>
      <w:tr w:rsidR="000D68A3" w:rsidRPr="0078494F" w:rsidTr="007D406D">
        <w:tc>
          <w:tcPr>
            <w:tcW w:w="7621" w:type="dxa"/>
          </w:tcPr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0D68A3" w:rsidRPr="00D51CEB" w:rsidRDefault="000D68A3" w:rsidP="007D406D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</w:tcPr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  <w:r>
              <w:rPr>
                <w:rFonts w:hint="cs"/>
                <w:rtl/>
              </w:rPr>
              <w:t>ملخص</w:t>
            </w:r>
            <w:r w:rsidR="00BA3213">
              <w:rPr>
                <w:rFonts w:hint="cs"/>
                <w:rtl/>
              </w:rPr>
              <w:t xml:space="preserve"> البحث</w:t>
            </w: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  <w:p w:rsidR="000D68A3" w:rsidRPr="00DF38A8" w:rsidRDefault="000D68A3" w:rsidP="007D406D">
            <w:pPr>
              <w:bidi/>
              <w:spacing w:after="0"/>
              <w:ind w:right="-108"/>
              <w:jc w:val="both"/>
            </w:pPr>
          </w:p>
        </w:tc>
      </w:tr>
      <w:tr w:rsidR="000D68A3" w:rsidRPr="0078494F" w:rsidTr="007D406D">
        <w:tc>
          <w:tcPr>
            <w:tcW w:w="7621" w:type="dxa"/>
          </w:tcPr>
          <w:p w:rsidR="000D68A3" w:rsidRPr="00D51CEB" w:rsidRDefault="000D68A3" w:rsidP="007D406D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:rsidR="000D68A3" w:rsidRPr="0078494F" w:rsidRDefault="000D68A3" w:rsidP="007D406D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</w:tbl>
    <w:p w:rsidR="00351DA0" w:rsidRPr="008D7DF1" w:rsidRDefault="00351DA0" w:rsidP="00E62BE1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1DA0" w:rsidRPr="008D7DF1" w:rsidSect="00E62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35" w:rsidRDefault="007C5F35" w:rsidP="00E91743">
      <w:pPr>
        <w:spacing w:after="0" w:line="240" w:lineRule="auto"/>
      </w:pPr>
      <w:r>
        <w:separator/>
      </w:r>
    </w:p>
  </w:endnote>
  <w:endnote w:type="continuationSeparator" w:id="0">
    <w:p w:rsidR="007C5F35" w:rsidRDefault="007C5F35" w:rsidP="00E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35" w:rsidRDefault="007C5F35" w:rsidP="00E91743">
      <w:pPr>
        <w:spacing w:after="0" w:line="240" w:lineRule="auto"/>
      </w:pPr>
      <w:r>
        <w:separator/>
      </w:r>
    </w:p>
  </w:footnote>
  <w:footnote w:type="continuationSeparator" w:id="0">
    <w:p w:rsidR="007C5F35" w:rsidRDefault="007C5F35" w:rsidP="00E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A9E"/>
    <w:multiLevelType w:val="hybridMultilevel"/>
    <w:tmpl w:val="9DF42DC0"/>
    <w:lvl w:ilvl="0" w:tplc="F1EA4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351"/>
    <w:multiLevelType w:val="hybridMultilevel"/>
    <w:tmpl w:val="010A1EF2"/>
    <w:lvl w:ilvl="0" w:tplc="F0929614">
      <w:start w:val="30"/>
      <w:numFmt w:val="bullet"/>
      <w:lvlText w:val="-"/>
      <w:lvlJc w:val="left"/>
      <w:pPr>
        <w:ind w:left="644" w:hanging="360"/>
      </w:pPr>
      <w:rPr>
        <w:rFonts w:ascii="Traditional Arabic" w:eastAsiaTheme="minorHAnsi" w:hAnsi="Traditional Arabic" w:cs="Traditional Arabic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927F2D"/>
    <w:multiLevelType w:val="hybridMultilevel"/>
    <w:tmpl w:val="DF323136"/>
    <w:lvl w:ilvl="0" w:tplc="51B03F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8A"/>
    <w:rsid w:val="00024096"/>
    <w:rsid w:val="00073F4B"/>
    <w:rsid w:val="000C70EF"/>
    <w:rsid w:val="000D68A3"/>
    <w:rsid w:val="000E1FC3"/>
    <w:rsid w:val="00127F1D"/>
    <w:rsid w:val="001A1CE7"/>
    <w:rsid w:val="001A4E5E"/>
    <w:rsid w:val="001A5C8F"/>
    <w:rsid w:val="001B2B7E"/>
    <w:rsid w:val="001E4D25"/>
    <w:rsid w:val="00207BF8"/>
    <w:rsid w:val="00211788"/>
    <w:rsid w:val="0023364C"/>
    <w:rsid w:val="00284DD7"/>
    <w:rsid w:val="002903A3"/>
    <w:rsid w:val="002A27F3"/>
    <w:rsid w:val="003413C2"/>
    <w:rsid w:val="00351DA0"/>
    <w:rsid w:val="003E02C5"/>
    <w:rsid w:val="00455C94"/>
    <w:rsid w:val="00473091"/>
    <w:rsid w:val="00477EEA"/>
    <w:rsid w:val="004E4B9C"/>
    <w:rsid w:val="004F2814"/>
    <w:rsid w:val="004F76D3"/>
    <w:rsid w:val="00545784"/>
    <w:rsid w:val="00561D33"/>
    <w:rsid w:val="00575982"/>
    <w:rsid w:val="006978F7"/>
    <w:rsid w:val="006C3928"/>
    <w:rsid w:val="00712EE0"/>
    <w:rsid w:val="0071542E"/>
    <w:rsid w:val="007447C2"/>
    <w:rsid w:val="007B58CF"/>
    <w:rsid w:val="007C5F35"/>
    <w:rsid w:val="007E0447"/>
    <w:rsid w:val="0084487B"/>
    <w:rsid w:val="00860E05"/>
    <w:rsid w:val="0086308A"/>
    <w:rsid w:val="00872E4E"/>
    <w:rsid w:val="00872FFD"/>
    <w:rsid w:val="00881F75"/>
    <w:rsid w:val="00885504"/>
    <w:rsid w:val="008A1CE7"/>
    <w:rsid w:val="008D634A"/>
    <w:rsid w:val="008D7DF1"/>
    <w:rsid w:val="008E2C9C"/>
    <w:rsid w:val="00927796"/>
    <w:rsid w:val="0094409B"/>
    <w:rsid w:val="00995EBF"/>
    <w:rsid w:val="009D6025"/>
    <w:rsid w:val="009E380B"/>
    <w:rsid w:val="00A17CDB"/>
    <w:rsid w:val="00A829AA"/>
    <w:rsid w:val="00A91DED"/>
    <w:rsid w:val="00A9364E"/>
    <w:rsid w:val="00AB33C7"/>
    <w:rsid w:val="00B02878"/>
    <w:rsid w:val="00B138F9"/>
    <w:rsid w:val="00B246E5"/>
    <w:rsid w:val="00B726CF"/>
    <w:rsid w:val="00BA3213"/>
    <w:rsid w:val="00C31C75"/>
    <w:rsid w:val="00C529DF"/>
    <w:rsid w:val="00C743A9"/>
    <w:rsid w:val="00C800B5"/>
    <w:rsid w:val="00C91E05"/>
    <w:rsid w:val="00CA15A1"/>
    <w:rsid w:val="00CF542E"/>
    <w:rsid w:val="00D71A43"/>
    <w:rsid w:val="00DB0D60"/>
    <w:rsid w:val="00DB2AEE"/>
    <w:rsid w:val="00DE5F27"/>
    <w:rsid w:val="00DF32E2"/>
    <w:rsid w:val="00E25783"/>
    <w:rsid w:val="00E303B1"/>
    <w:rsid w:val="00E62BE1"/>
    <w:rsid w:val="00E81DD9"/>
    <w:rsid w:val="00E91743"/>
    <w:rsid w:val="00F75CD5"/>
    <w:rsid w:val="00F81ED3"/>
    <w:rsid w:val="00F84296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1743"/>
  </w:style>
  <w:style w:type="paragraph" w:styleId="Altbilgi">
    <w:name w:val="footer"/>
    <w:basedOn w:val="Normal"/>
    <w:link w:val="AltbilgiChar"/>
    <w:uiPriority w:val="99"/>
    <w:unhideWhenUsed/>
    <w:rsid w:val="00E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1743"/>
  </w:style>
  <w:style w:type="paragraph" w:styleId="ListeParagraf">
    <w:name w:val="List Paragraph"/>
    <w:basedOn w:val="Normal"/>
    <w:uiPriority w:val="34"/>
    <w:qFormat/>
    <w:rsid w:val="008E2C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2814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9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91E0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DB2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1743"/>
  </w:style>
  <w:style w:type="paragraph" w:styleId="Altbilgi">
    <w:name w:val="footer"/>
    <w:basedOn w:val="Normal"/>
    <w:link w:val="AltbilgiChar"/>
    <w:uiPriority w:val="99"/>
    <w:unhideWhenUsed/>
    <w:rsid w:val="00E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1743"/>
  </w:style>
  <w:style w:type="paragraph" w:styleId="ListeParagraf">
    <w:name w:val="List Paragraph"/>
    <w:basedOn w:val="Normal"/>
    <w:uiPriority w:val="34"/>
    <w:qFormat/>
    <w:rsid w:val="008E2C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2814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9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91E0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DB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habesempozyum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habesempozyumu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9D6E-73F6-4547-860C-E6F23428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23</cp:revision>
  <cp:lastPrinted>2016-10-07T05:54:00Z</cp:lastPrinted>
  <dcterms:created xsi:type="dcterms:W3CDTF">2016-09-13T15:48:00Z</dcterms:created>
  <dcterms:modified xsi:type="dcterms:W3CDTF">2016-10-10T14:04:00Z</dcterms:modified>
</cp:coreProperties>
</file>