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31" w:rsidRPr="00A75009" w:rsidRDefault="00DA7F31" w:rsidP="00DA7F31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75009">
        <w:rPr>
          <w:rFonts w:cstheme="minorHAnsi"/>
          <w:b/>
          <w:sz w:val="24"/>
          <w:szCs w:val="24"/>
        </w:rPr>
        <w:t>Tefsir-Hadis İlgi Alanı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685"/>
        <w:gridCol w:w="873"/>
        <w:gridCol w:w="1265"/>
        <w:gridCol w:w="2979"/>
        <w:gridCol w:w="1084"/>
        <w:gridCol w:w="619"/>
        <w:gridCol w:w="704"/>
      </w:tblGrid>
      <w:tr w:rsidR="00DA7F31" w:rsidRPr="00A75009" w:rsidTr="002D4848">
        <w:trPr>
          <w:trHeight w:val="40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31" w:rsidRPr="00A75009" w:rsidRDefault="00DA7F31" w:rsidP="002D4848">
            <w:pPr>
              <w:jc w:val="center"/>
              <w:rPr>
                <w:rFonts w:cstheme="minorHAnsi"/>
                <w:b/>
              </w:rPr>
            </w:pPr>
            <w:r w:rsidRPr="00A75009">
              <w:rPr>
                <w:rFonts w:cstheme="minorHAnsi"/>
                <w:b/>
              </w:rPr>
              <w:t>İlgi Alanı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  <w:b/>
              </w:rPr>
            </w:pPr>
            <w:r w:rsidRPr="00A75009">
              <w:rPr>
                <w:rFonts w:cstheme="minorHAnsi"/>
                <w:b/>
              </w:rPr>
              <w:t>Bölüm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31" w:rsidRPr="00A75009" w:rsidRDefault="00DA7F31" w:rsidP="002D4848">
            <w:pPr>
              <w:jc w:val="center"/>
              <w:rPr>
                <w:rFonts w:cstheme="minorHAnsi"/>
                <w:b/>
              </w:rPr>
            </w:pPr>
            <w:r w:rsidRPr="00A75009">
              <w:rPr>
                <w:rFonts w:cstheme="minorHAnsi"/>
                <w:b/>
              </w:rPr>
              <w:t>Dersin Kodu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31" w:rsidRPr="00A75009" w:rsidRDefault="00DA7F31" w:rsidP="002D4848">
            <w:pPr>
              <w:jc w:val="center"/>
              <w:rPr>
                <w:rFonts w:cstheme="minorHAnsi"/>
                <w:b/>
              </w:rPr>
            </w:pPr>
            <w:r w:rsidRPr="00A75009">
              <w:rPr>
                <w:rFonts w:cstheme="minorHAnsi"/>
                <w:b/>
              </w:rPr>
              <w:t>Dersin Adı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31" w:rsidRPr="00A75009" w:rsidRDefault="00DA7F31" w:rsidP="002D4848">
            <w:pPr>
              <w:jc w:val="center"/>
              <w:rPr>
                <w:rFonts w:cstheme="minorHAnsi"/>
                <w:b/>
              </w:rPr>
            </w:pPr>
            <w:r w:rsidRPr="00A75009">
              <w:rPr>
                <w:rFonts w:cstheme="minorHAnsi"/>
                <w:b/>
              </w:rPr>
              <w:t>T+U Saat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31" w:rsidRPr="00A75009" w:rsidRDefault="00DA7F31" w:rsidP="002D4848">
            <w:pPr>
              <w:jc w:val="center"/>
              <w:rPr>
                <w:rFonts w:cstheme="minorHAnsi"/>
                <w:b/>
              </w:rPr>
            </w:pPr>
            <w:proofErr w:type="spellStart"/>
            <w:r w:rsidRPr="00A75009">
              <w:rPr>
                <w:rFonts w:cstheme="minorHAnsi"/>
                <w:b/>
              </w:rPr>
              <w:t>Akts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yy</w:t>
            </w:r>
            <w:proofErr w:type="gramEnd"/>
          </w:p>
        </w:tc>
      </w:tr>
      <w:tr w:rsidR="00DA7F31" w:rsidRPr="00A75009" w:rsidTr="002D4848">
        <w:trPr>
          <w:trHeight w:val="53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  <w:b/>
                <w:sz w:val="24"/>
                <w:szCs w:val="24"/>
              </w:rPr>
              <w:t>TEFSİR-HADİS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İlahiyat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ILA 453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Kuran Metni Analizi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2+</w:t>
            </w:r>
            <w:r>
              <w:rPr>
                <w:rFonts w:cstheme="minorHAnsi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5</w:t>
            </w:r>
          </w:p>
        </w:tc>
      </w:tr>
      <w:tr w:rsidR="00DA7F31" w:rsidRPr="00A75009" w:rsidTr="002D4848">
        <w:trPr>
          <w:trHeight w:val="40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  <w:b/>
                <w:sz w:val="24"/>
                <w:szCs w:val="24"/>
              </w:rPr>
              <w:t>TEFSİR-HADİS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İlahiyat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ILA 318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Kuran Semantiği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2+1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5</w:t>
            </w:r>
          </w:p>
        </w:tc>
      </w:tr>
      <w:tr w:rsidR="00DA7F31" w:rsidRPr="00A75009" w:rsidTr="002D4848">
        <w:trPr>
          <w:trHeight w:val="42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  <w:b/>
                <w:sz w:val="24"/>
                <w:szCs w:val="24"/>
              </w:rPr>
              <w:t>TEFSİR-HADİS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İlahiyat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  <w:color w:val="000000"/>
                <w:shd w:val="clear" w:color="auto" w:fill="FFFFFF"/>
              </w:rPr>
              <w:t>ILA 375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  <w:color w:val="000000"/>
                <w:shd w:val="clear" w:color="auto" w:fill="FFFFFF"/>
              </w:rPr>
              <w:t>Sahabe Bilgisi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2+</w:t>
            </w:r>
            <w:r>
              <w:rPr>
                <w:rFonts w:cstheme="minorHAnsi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DA7F31" w:rsidRPr="00A75009" w:rsidTr="002D4848">
        <w:trPr>
          <w:trHeight w:val="41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  <w:b/>
                <w:sz w:val="24"/>
                <w:szCs w:val="24"/>
              </w:rPr>
              <w:t>TEFSİR-HADİS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İlahiyat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75009">
              <w:rPr>
                <w:rFonts w:cstheme="minorHAnsi"/>
              </w:rPr>
              <w:t>İLA 337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75009">
              <w:rPr>
                <w:rFonts w:cstheme="minorHAnsi"/>
              </w:rPr>
              <w:t>Sosyal Psikoloji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2+</w:t>
            </w:r>
            <w:r>
              <w:rPr>
                <w:rFonts w:cstheme="minorHAnsi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DA7F31" w:rsidRPr="00A75009" w:rsidTr="002D4848">
        <w:trPr>
          <w:trHeight w:val="419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  <w:b/>
                <w:sz w:val="24"/>
                <w:szCs w:val="24"/>
              </w:rPr>
              <w:t>TEFSİR-HADİS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İlahiyat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ILA 394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Konulu Tefsir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2+</w:t>
            </w:r>
            <w:r>
              <w:rPr>
                <w:rFonts w:cstheme="minorHAnsi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6</w:t>
            </w:r>
          </w:p>
        </w:tc>
      </w:tr>
      <w:tr w:rsidR="00DA7F31" w:rsidRPr="00A75009" w:rsidTr="002D4848">
        <w:trPr>
          <w:trHeight w:val="41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  <w:b/>
                <w:sz w:val="24"/>
                <w:szCs w:val="24"/>
              </w:rPr>
              <w:t>TEFSİR-HADİS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İlahiyat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  <w:color w:val="000000"/>
              </w:rPr>
            </w:pPr>
            <w:r w:rsidRPr="00A75009">
              <w:rPr>
                <w:rFonts w:cstheme="minorHAnsi"/>
              </w:rPr>
              <w:t xml:space="preserve">ILA </w:t>
            </w:r>
            <w:r>
              <w:rPr>
                <w:rFonts w:cstheme="minorHAnsi"/>
              </w:rPr>
              <w:t>346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DF6F39">
              <w:rPr>
                <w:rFonts w:cstheme="minorHAnsi"/>
              </w:rPr>
              <w:t xml:space="preserve">Sünen-İ </w:t>
            </w:r>
            <w:proofErr w:type="spellStart"/>
            <w:r w:rsidRPr="00DF6F39">
              <w:rPr>
                <w:rFonts w:cstheme="minorHAnsi"/>
              </w:rPr>
              <w:t>Tirmizi</w:t>
            </w:r>
            <w:proofErr w:type="spellEnd"/>
            <w:r w:rsidRPr="00DF6F39">
              <w:rPr>
                <w:rFonts w:cstheme="minorHAnsi"/>
              </w:rPr>
              <w:t xml:space="preserve"> Okumaları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DA7F31" w:rsidRPr="00A75009" w:rsidTr="002D4848">
        <w:trPr>
          <w:trHeight w:val="40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  <w:b/>
                <w:sz w:val="24"/>
                <w:szCs w:val="24"/>
              </w:rPr>
              <w:t>TEFSİR-HADİS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İlahiyat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>
              <w:rPr>
                <w:rFonts w:cstheme="minorHAnsi"/>
              </w:rPr>
              <w:t>İLA 381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proofErr w:type="spellStart"/>
            <w:r w:rsidRPr="00A75009">
              <w:rPr>
                <w:rFonts w:cstheme="minorHAnsi"/>
              </w:rPr>
              <w:t>Kur’ân</w:t>
            </w:r>
            <w:proofErr w:type="spellEnd"/>
            <w:r w:rsidRPr="00A75009">
              <w:rPr>
                <w:rFonts w:cstheme="minorHAnsi"/>
              </w:rPr>
              <w:t xml:space="preserve"> Tarihi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6</w:t>
            </w:r>
          </w:p>
        </w:tc>
      </w:tr>
      <w:tr w:rsidR="00DA7F31" w:rsidRPr="00A75009" w:rsidTr="002D4848">
        <w:trPr>
          <w:trHeight w:val="437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  <w:b/>
                <w:sz w:val="24"/>
                <w:szCs w:val="24"/>
              </w:rPr>
              <w:t>TEFSİR-HADİS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İlahiyat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>
              <w:rPr>
                <w:rFonts w:cstheme="minorHAnsi"/>
              </w:rPr>
              <w:t>İLA 385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proofErr w:type="spellStart"/>
            <w:r w:rsidRPr="00A75009">
              <w:rPr>
                <w:rFonts w:cstheme="minorHAnsi"/>
              </w:rPr>
              <w:t>Kur’ân’ın</w:t>
            </w:r>
            <w:proofErr w:type="spellEnd"/>
            <w:r w:rsidRPr="00A75009">
              <w:rPr>
                <w:rFonts w:cstheme="minorHAnsi"/>
              </w:rPr>
              <w:t xml:space="preserve"> Ana Konuları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6</w:t>
            </w:r>
          </w:p>
        </w:tc>
      </w:tr>
      <w:tr w:rsidR="00DA7F31" w:rsidRPr="00A75009" w:rsidTr="002D4848">
        <w:trPr>
          <w:trHeight w:val="40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  <w:b/>
                <w:sz w:val="24"/>
                <w:szCs w:val="24"/>
              </w:rPr>
            </w:pPr>
            <w:r w:rsidRPr="00A75009">
              <w:rPr>
                <w:rFonts w:cstheme="minorHAnsi"/>
                <w:b/>
                <w:sz w:val="24"/>
                <w:szCs w:val="24"/>
              </w:rPr>
              <w:t>TEFSİR-HADİS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>
              <w:rPr>
                <w:rFonts w:cstheme="minorHAnsi"/>
              </w:rPr>
              <w:t>İlahiyat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İLA 453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>
              <w:rPr>
                <w:rFonts w:cstheme="minorHAnsi"/>
              </w:rPr>
              <w:t>Kur’an Metin Analizi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DA7F31" w:rsidRPr="00A75009" w:rsidTr="002D4848">
        <w:trPr>
          <w:trHeight w:val="407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75009">
              <w:rPr>
                <w:rFonts w:cstheme="minorHAnsi"/>
                <w:b/>
                <w:sz w:val="24"/>
                <w:szCs w:val="24"/>
              </w:rPr>
              <w:t>TEFSİR-HADİS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İlahiyat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 xml:space="preserve">İLA </w:t>
            </w:r>
            <w:r>
              <w:rPr>
                <w:rFonts w:cstheme="minorHAnsi"/>
              </w:rPr>
              <w:t>435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Arap</w:t>
            </w:r>
            <w:r>
              <w:rPr>
                <w:rFonts w:cstheme="minorHAnsi"/>
              </w:rPr>
              <w:t xml:space="preserve"> D ili </w:t>
            </w:r>
            <w:proofErr w:type="spellStart"/>
            <w:r>
              <w:rPr>
                <w:rFonts w:cstheme="minorHAnsi"/>
              </w:rPr>
              <w:t>Belagatı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DA7F31" w:rsidRPr="00A75009" w:rsidTr="002D4848">
        <w:trPr>
          <w:trHeight w:val="427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75009">
              <w:rPr>
                <w:rFonts w:cstheme="minorHAnsi"/>
                <w:b/>
                <w:sz w:val="24"/>
                <w:szCs w:val="24"/>
              </w:rPr>
              <w:t>TEFSİR-HADİS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İlahiyat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4C003F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ILA 422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Kur’an’a Çağdaş Yaklaşımlar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2+</w:t>
            </w:r>
            <w:r>
              <w:rPr>
                <w:rFonts w:cstheme="minorHAnsi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DA7F31" w:rsidRPr="00A75009" w:rsidTr="002D4848">
        <w:trPr>
          <w:trHeight w:val="40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  <w:b/>
                <w:sz w:val="24"/>
                <w:szCs w:val="24"/>
              </w:rPr>
            </w:pPr>
            <w:r w:rsidRPr="00A75009">
              <w:rPr>
                <w:rFonts w:cstheme="minorHAnsi"/>
                <w:b/>
                <w:sz w:val="24"/>
                <w:szCs w:val="24"/>
              </w:rPr>
              <w:t>TEFSİR-HADİS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İlahiyat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75009">
              <w:rPr>
                <w:rFonts w:cstheme="minorHAnsi"/>
              </w:rPr>
              <w:t>ILA 438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75009">
              <w:rPr>
                <w:rFonts w:cstheme="minorHAnsi"/>
              </w:rPr>
              <w:t>Öncü Tefsir Âlimleri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2+</w:t>
            </w:r>
            <w:r>
              <w:rPr>
                <w:rFonts w:cstheme="minorHAnsi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DA7F31" w:rsidRPr="00A75009" w:rsidTr="002D4848">
        <w:trPr>
          <w:trHeight w:val="4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75009">
              <w:rPr>
                <w:rFonts w:cstheme="minorHAnsi"/>
                <w:b/>
                <w:sz w:val="24"/>
                <w:szCs w:val="24"/>
              </w:rPr>
              <w:t>TEFSİR-HADİS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İlahiyat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  <w:color w:val="000000"/>
              </w:rPr>
            </w:pPr>
            <w:r w:rsidRPr="00A75009">
              <w:rPr>
                <w:rFonts w:cstheme="minorHAnsi"/>
                <w:color w:val="000000"/>
              </w:rPr>
              <w:t>ILA 436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  <w:color w:val="000000"/>
                <w:shd w:val="clear" w:color="auto" w:fill="FFFFFF"/>
              </w:rPr>
              <w:t>Sahih-i Müslim Okumaları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2+</w:t>
            </w:r>
            <w:r>
              <w:rPr>
                <w:rFonts w:cstheme="minorHAnsi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DA7F31" w:rsidRPr="00A75009" w:rsidTr="002D4848">
        <w:trPr>
          <w:trHeight w:val="417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75009">
              <w:rPr>
                <w:rFonts w:cstheme="minorHAnsi"/>
                <w:b/>
                <w:sz w:val="24"/>
                <w:szCs w:val="24"/>
              </w:rPr>
              <w:t>TEFSİR-HADİS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İlahiyat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  <w:color w:val="000000"/>
              </w:rPr>
            </w:pPr>
            <w:r w:rsidRPr="00A75009">
              <w:rPr>
                <w:rFonts w:cstheme="minorHAnsi"/>
                <w:color w:val="000000"/>
                <w:shd w:val="clear" w:color="auto" w:fill="FFFFFF"/>
              </w:rPr>
              <w:t xml:space="preserve">ILA </w:t>
            </w:r>
            <w:r>
              <w:rPr>
                <w:rFonts w:cstheme="minorHAnsi"/>
                <w:color w:val="000000"/>
                <w:shd w:val="clear" w:color="auto" w:fill="FFFFFF"/>
              </w:rPr>
              <w:t>450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DF6F39">
              <w:rPr>
                <w:rFonts w:cstheme="minorHAnsi"/>
                <w:shd w:val="clear" w:color="auto" w:fill="FFFFFF"/>
              </w:rPr>
              <w:t>Meal okumaları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2+</w:t>
            </w:r>
            <w:r>
              <w:rPr>
                <w:rFonts w:cstheme="minorHAnsi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DA7F31" w:rsidRPr="00A75009" w:rsidTr="002D4848">
        <w:trPr>
          <w:trHeight w:val="409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75009">
              <w:rPr>
                <w:rFonts w:cstheme="minorHAnsi"/>
                <w:b/>
                <w:sz w:val="24"/>
                <w:szCs w:val="24"/>
              </w:rPr>
              <w:t>TEFSİR-HADİS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</w:rPr>
              <w:t>İlahiyat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  <w:color w:val="000000"/>
              </w:rPr>
            </w:pPr>
            <w:r w:rsidRPr="00A75009">
              <w:rPr>
                <w:rFonts w:cstheme="minorHAnsi"/>
                <w:color w:val="000000"/>
              </w:rPr>
              <w:t>ILA 456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rPr>
                <w:rFonts w:cstheme="minorHAnsi"/>
              </w:rPr>
            </w:pPr>
            <w:r w:rsidRPr="00A75009">
              <w:rPr>
                <w:rFonts w:cstheme="minorHAnsi"/>
                <w:color w:val="000000"/>
                <w:shd w:val="clear" w:color="auto" w:fill="FFFFFF"/>
              </w:rPr>
              <w:t>Günümüz Hadis Problemleri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 w:rsidRPr="00A75009">
              <w:rPr>
                <w:rFonts w:cstheme="minorHAnsi"/>
              </w:rPr>
              <w:t>2+</w:t>
            </w:r>
            <w:r>
              <w:rPr>
                <w:rFonts w:cstheme="minorHAnsi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1" w:rsidRPr="00A75009" w:rsidRDefault="00DA7F31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DA7F31" w:rsidTr="002D4848">
        <w:trPr>
          <w:trHeight w:val="404"/>
        </w:trPr>
        <w:tc>
          <w:tcPr>
            <w:tcW w:w="1685" w:type="dxa"/>
            <w:vAlign w:val="center"/>
          </w:tcPr>
          <w:p w:rsidR="00DA7F31" w:rsidRPr="008B5E54" w:rsidRDefault="00DA7F31" w:rsidP="002D4848">
            <w:pPr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873" w:type="dxa"/>
            <w:vAlign w:val="center"/>
          </w:tcPr>
          <w:p w:rsidR="00DA7F31" w:rsidRPr="008B5E54" w:rsidRDefault="00DA7F31" w:rsidP="002D4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DA7F31" w:rsidRPr="008B5E54" w:rsidRDefault="00DA7F31" w:rsidP="002D4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center"/>
          </w:tcPr>
          <w:p w:rsidR="00DA7F31" w:rsidRPr="008B5E54" w:rsidRDefault="00DA7F31" w:rsidP="002D4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DA7F31" w:rsidRPr="008B5E54" w:rsidRDefault="00DA7F31" w:rsidP="002D4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:rsidR="00DA7F31" w:rsidRPr="008B5E54" w:rsidRDefault="00DA7F31" w:rsidP="002D4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4" w:type="dxa"/>
            <w:vAlign w:val="center"/>
          </w:tcPr>
          <w:p w:rsidR="00DA7F31" w:rsidRPr="008B5E54" w:rsidRDefault="00DA7F31" w:rsidP="002D4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7F31" w:rsidRDefault="00DA7F31" w:rsidP="00DA7F31"/>
    <w:p w:rsidR="003C6440" w:rsidRDefault="003C6440"/>
    <w:sectPr w:rsidR="003C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31"/>
    <w:rsid w:val="003C6440"/>
    <w:rsid w:val="00D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01D1-754F-4A34-997C-0CDF56FF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2020-08-17T11:57:00Z</dcterms:created>
  <dcterms:modified xsi:type="dcterms:W3CDTF">2020-08-17T11:57:00Z</dcterms:modified>
</cp:coreProperties>
</file>