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4D1" w14:textId="77777777" w:rsidR="009450F8" w:rsidRDefault="009450F8" w:rsidP="00780025">
      <w:pPr>
        <w:jc w:val="center"/>
        <w:rPr>
          <w:b/>
          <w:bCs/>
        </w:rPr>
      </w:pPr>
    </w:p>
    <w:p w14:paraId="2F115F2F" w14:textId="0D14CB3F" w:rsidR="009450F8" w:rsidRDefault="00681143" w:rsidP="00681143">
      <w:pPr>
        <w:rPr>
          <w:b/>
          <w:bCs/>
        </w:rPr>
      </w:pPr>
      <w:r>
        <w:rPr>
          <w:b/>
          <w:bCs/>
        </w:rPr>
        <w:t xml:space="preserve">04.01.2023 Danışma Kurulu Toplantısı </w:t>
      </w:r>
    </w:p>
    <w:p w14:paraId="008752BA" w14:textId="7ED4D3C6" w:rsidR="00E96016" w:rsidRDefault="0009667C" w:rsidP="009450F8">
      <w:pPr>
        <w:pStyle w:val="ListeParagraf"/>
        <w:ind w:left="0"/>
        <w:rPr>
          <w:b/>
          <w:bCs/>
        </w:rPr>
      </w:pPr>
      <w:r w:rsidRPr="00780025">
        <w:rPr>
          <w:b/>
          <w:bCs/>
        </w:rPr>
        <w:t>Gündem maddeleri</w:t>
      </w:r>
    </w:p>
    <w:p w14:paraId="306A1E74" w14:textId="432F20D5" w:rsidR="00E96016" w:rsidRDefault="00E96016" w:rsidP="00E96016">
      <w:r>
        <w:t xml:space="preserve">1. </w:t>
      </w:r>
      <w:r w:rsidR="00EA75A8">
        <w:t>A</w:t>
      </w:r>
      <w:r>
        <w:t>çılış konuşması</w:t>
      </w:r>
      <w:r w:rsidR="00EA75A8">
        <w:t xml:space="preserve"> (Prof. Dr. Ahmet Bostancı)</w:t>
      </w:r>
    </w:p>
    <w:p w14:paraId="76B64950" w14:textId="71C5DF2A" w:rsidR="00E96016" w:rsidRPr="00E96016" w:rsidRDefault="00E96016" w:rsidP="00681143">
      <w:r>
        <w:t>2. 6 Temmuz 2022</w:t>
      </w:r>
      <w:r w:rsidRPr="00E96016">
        <w:t xml:space="preserve"> tarihli toplantıda alınan kararların gözden geçirilmesi </w:t>
      </w:r>
    </w:p>
    <w:p w14:paraId="4A2783C3" w14:textId="61D81908" w:rsidR="00E96016" w:rsidRPr="00E96016" w:rsidRDefault="00E96016" w:rsidP="00E96016">
      <w:r w:rsidRPr="00E96016">
        <w:t>3. SAÜ İlahiyat Fakültesi kalite ve akreditasyon çalışmaları</w:t>
      </w:r>
      <w:r>
        <w:t xml:space="preserve"> hakkında bilgilendirme</w:t>
      </w:r>
      <w:r w:rsidRPr="00E96016">
        <w:t xml:space="preserve"> </w:t>
      </w:r>
    </w:p>
    <w:p w14:paraId="5EAFC9AF" w14:textId="4F0F3FB3" w:rsidR="00E96016" w:rsidRDefault="00E96016" w:rsidP="009450F8">
      <w:pPr>
        <w:pStyle w:val="NormalWeb"/>
      </w:pPr>
      <w:r w:rsidRPr="00E96016">
        <w:t xml:space="preserve">4. </w:t>
      </w:r>
      <w:r>
        <w:t>2023-2027 Stratejik plan güncelleme çalışmaları</w:t>
      </w:r>
    </w:p>
    <w:p w14:paraId="46DF46E2" w14:textId="170B902B" w:rsidR="00E96016" w:rsidRPr="00E96016" w:rsidRDefault="00E96016" w:rsidP="00681143">
      <w:r>
        <w:t xml:space="preserve">5. </w:t>
      </w:r>
      <w:r w:rsidRPr="00E96016">
        <w:t xml:space="preserve">SAÜ İlahiyat Fakültesinde 2022 yılında Eğitim-Öğretim, Ar-Ge ve Toplumsal Katkı çerçevesinde gerçekleştirilen ulusal veya uluslararası akademik, kültürel ve sosyal faaliyetlerin değerlendirilmesi ve konuyla ilgili olarak 2023 yılına ilişkin </w:t>
      </w:r>
      <w:r w:rsidR="00780FBE" w:rsidRPr="00E96016">
        <w:t xml:space="preserve">öneriler </w:t>
      </w:r>
    </w:p>
    <w:p w14:paraId="18740D0D" w14:textId="374AC01E" w:rsidR="009F2ABE" w:rsidRDefault="00E96016" w:rsidP="00E96016">
      <w:r w:rsidRPr="00E96016">
        <w:t>6. Dilek ve temenniler</w:t>
      </w:r>
    </w:p>
    <w:p w14:paraId="2929E0C2" w14:textId="46A03CBB" w:rsidR="000E1CEE" w:rsidRDefault="000E1CEE" w:rsidP="00E96016"/>
    <w:p w14:paraId="0C46AC00" w14:textId="77777777" w:rsidR="000E1CEE" w:rsidRDefault="000E1CEE" w:rsidP="00E96016"/>
    <w:p w14:paraId="57803940" w14:textId="77777777" w:rsidR="00780025" w:rsidRDefault="00780025" w:rsidP="00780025">
      <w:pPr>
        <w:pStyle w:val="ListeParagraf"/>
      </w:pPr>
    </w:p>
    <w:sectPr w:rsidR="00780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81B4" w14:textId="77777777" w:rsidR="009A27A6" w:rsidRDefault="009A27A6" w:rsidP="00F378B4">
      <w:pPr>
        <w:spacing w:after="0" w:line="240" w:lineRule="auto"/>
      </w:pPr>
      <w:r>
        <w:separator/>
      </w:r>
    </w:p>
  </w:endnote>
  <w:endnote w:type="continuationSeparator" w:id="0">
    <w:p w14:paraId="02692D49" w14:textId="77777777" w:rsidR="009A27A6" w:rsidRDefault="009A27A6" w:rsidP="00F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2913"/>
      <w:docPartObj>
        <w:docPartGallery w:val="Page Numbers (Bottom of Page)"/>
        <w:docPartUnique/>
      </w:docPartObj>
    </w:sdtPr>
    <w:sdtContent>
      <w:p w14:paraId="5761E6B1" w14:textId="4CBED316" w:rsidR="00F378B4" w:rsidRDefault="00F378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2715F" w14:textId="77777777" w:rsidR="00F378B4" w:rsidRDefault="00F378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C0F9" w14:textId="77777777" w:rsidR="009A27A6" w:rsidRDefault="009A27A6" w:rsidP="00F378B4">
      <w:pPr>
        <w:spacing w:after="0" w:line="240" w:lineRule="auto"/>
      </w:pPr>
      <w:r>
        <w:separator/>
      </w:r>
    </w:p>
  </w:footnote>
  <w:footnote w:type="continuationSeparator" w:id="0">
    <w:p w14:paraId="2FFF7FD1" w14:textId="77777777" w:rsidR="009A27A6" w:rsidRDefault="009A27A6" w:rsidP="00F3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DC0"/>
    <w:multiLevelType w:val="hybridMultilevel"/>
    <w:tmpl w:val="85F48A20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E9198C"/>
    <w:multiLevelType w:val="hybridMultilevel"/>
    <w:tmpl w:val="8A685184"/>
    <w:lvl w:ilvl="0" w:tplc="5B82EC8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53F3F69"/>
    <w:multiLevelType w:val="hybridMultilevel"/>
    <w:tmpl w:val="0E60F4B8"/>
    <w:lvl w:ilvl="0" w:tplc="2752E0CC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731"/>
    <w:multiLevelType w:val="hybridMultilevel"/>
    <w:tmpl w:val="D11A8E66"/>
    <w:lvl w:ilvl="0" w:tplc="FFFFFFFF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1857"/>
    <w:multiLevelType w:val="hybridMultilevel"/>
    <w:tmpl w:val="6EFA0412"/>
    <w:lvl w:ilvl="0" w:tplc="7D687F9E">
      <w:start w:val="1"/>
      <w:numFmt w:val="bullet"/>
      <w:suff w:val="space"/>
      <w:lvlText w:val=""/>
      <w:lvlJc w:val="left"/>
      <w:pPr>
        <w:ind w:left="644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08C4"/>
    <w:multiLevelType w:val="hybridMultilevel"/>
    <w:tmpl w:val="2C982608"/>
    <w:lvl w:ilvl="0" w:tplc="A0E045E6">
      <w:start w:val="1"/>
      <w:numFmt w:val="bullet"/>
      <w:suff w:val="space"/>
      <w:lvlText w:val=""/>
      <w:lvlJc w:val="left"/>
      <w:pPr>
        <w:ind w:left="56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3A59BE"/>
    <w:multiLevelType w:val="hybridMultilevel"/>
    <w:tmpl w:val="4AFABC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2B16A0"/>
    <w:multiLevelType w:val="hybridMultilevel"/>
    <w:tmpl w:val="6E8ECABC"/>
    <w:lvl w:ilvl="0" w:tplc="F9249E96">
      <w:start w:val="1"/>
      <w:numFmt w:val="bullet"/>
      <w:suff w:val="space"/>
      <w:lvlText w:val=""/>
      <w:lvlJc w:val="left"/>
      <w:pPr>
        <w:ind w:left="56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F158D"/>
    <w:multiLevelType w:val="hybridMultilevel"/>
    <w:tmpl w:val="D11A8E66"/>
    <w:lvl w:ilvl="0" w:tplc="93F2299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21EC"/>
    <w:multiLevelType w:val="hybridMultilevel"/>
    <w:tmpl w:val="00146AA0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D01E28"/>
    <w:multiLevelType w:val="hybridMultilevel"/>
    <w:tmpl w:val="DB606BF0"/>
    <w:lvl w:ilvl="0" w:tplc="9A7AC4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C4A4E"/>
    <w:multiLevelType w:val="hybridMultilevel"/>
    <w:tmpl w:val="8E5AB0A8"/>
    <w:lvl w:ilvl="0" w:tplc="496889BC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27D26"/>
    <w:multiLevelType w:val="hybridMultilevel"/>
    <w:tmpl w:val="D8E0874A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9984991">
    <w:abstractNumId w:val="8"/>
  </w:num>
  <w:num w:numId="2" w16cid:durableId="1819808431">
    <w:abstractNumId w:val="10"/>
  </w:num>
  <w:num w:numId="3" w16cid:durableId="2031636504">
    <w:abstractNumId w:val="11"/>
  </w:num>
  <w:num w:numId="4" w16cid:durableId="882592821">
    <w:abstractNumId w:val="2"/>
  </w:num>
  <w:num w:numId="5" w16cid:durableId="1492255450">
    <w:abstractNumId w:val="3"/>
  </w:num>
  <w:num w:numId="6" w16cid:durableId="368723048">
    <w:abstractNumId w:val="9"/>
  </w:num>
  <w:num w:numId="7" w16cid:durableId="1599217141">
    <w:abstractNumId w:val="12"/>
  </w:num>
  <w:num w:numId="8" w16cid:durableId="1579552829">
    <w:abstractNumId w:val="0"/>
  </w:num>
  <w:num w:numId="9" w16cid:durableId="510023842">
    <w:abstractNumId w:val="6"/>
  </w:num>
  <w:num w:numId="10" w16cid:durableId="998657338">
    <w:abstractNumId w:val="4"/>
  </w:num>
  <w:num w:numId="11" w16cid:durableId="421462765">
    <w:abstractNumId w:val="5"/>
  </w:num>
  <w:num w:numId="12" w16cid:durableId="1641417414">
    <w:abstractNumId w:val="1"/>
  </w:num>
  <w:num w:numId="13" w16cid:durableId="96600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jaytDA2MzAzNTdW0lEKTi0uzszPAymwqAUA/OAzliwAAAA="/>
  </w:docVars>
  <w:rsids>
    <w:rsidRoot w:val="00B273F8"/>
    <w:rsid w:val="0004399B"/>
    <w:rsid w:val="00082EF8"/>
    <w:rsid w:val="00090BED"/>
    <w:rsid w:val="0009667C"/>
    <w:rsid w:val="000D2FBA"/>
    <w:rsid w:val="000E1CEE"/>
    <w:rsid w:val="0010438F"/>
    <w:rsid w:val="0011440D"/>
    <w:rsid w:val="00122623"/>
    <w:rsid w:val="00142AC8"/>
    <w:rsid w:val="001852AC"/>
    <w:rsid w:val="00193FBE"/>
    <w:rsid w:val="00276856"/>
    <w:rsid w:val="00323642"/>
    <w:rsid w:val="003772FC"/>
    <w:rsid w:val="003B2023"/>
    <w:rsid w:val="00400D7A"/>
    <w:rsid w:val="00400F2D"/>
    <w:rsid w:val="00411644"/>
    <w:rsid w:val="00416A0B"/>
    <w:rsid w:val="004E486A"/>
    <w:rsid w:val="00533796"/>
    <w:rsid w:val="00640817"/>
    <w:rsid w:val="00672F17"/>
    <w:rsid w:val="00681143"/>
    <w:rsid w:val="00691BDF"/>
    <w:rsid w:val="00695FA2"/>
    <w:rsid w:val="006B50B2"/>
    <w:rsid w:val="006B5EE4"/>
    <w:rsid w:val="00715A12"/>
    <w:rsid w:val="00770D06"/>
    <w:rsid w:val="00780025"/>
    <w:rsid w:val="00780FBE"/>
    <w:rsid w:val="007931A1"/>
    <w:rsid w:val="007D7DFE"/>
    <w:rsid w:val="007E010C"/>
    <w:rsid w:val="007F415E"/>
    <w:rsid w:val="00851DD1"/>
    <w:rsid w:val="008659D4"/>
    <w:rsid w:val="008D7CB2"/>
    <w:rsid w:val="00911D59"/>
    <w:rsid w:val="009450F8"/>
    <w:rsid w:val="009A27A6"/>
    <w:rsid w:val="009F2ABE"/>
    <w:rsid w:val="00A11789"/>
    <w:rsid w:val="00A924E7"/>
    <w:rsid w:val="00AA54DA"/>
    <w:rsid w:val="00AD2A18"/>
    <w:rsid w:val="00AE1998"/>
    <w:rsid w:val="00B273F8"/>
    <w:rsid w:val="00B67563"/>
    <w:rsid w:val="00B94D6B"/>
    <w:rsid w:val="00BC6F2D"/>
    <w:rsid w:val="00C03E10"/>
    <w:rsid w:val="00C62179"/>
    <w:rsid w:val="00C706D2"/>
    <w:rsid w:val="00CA354E"/>
    <w:rsid w:val="00CA3F71"/>
    <w:rsid w:val="00CC4491"/>
    <w:rsid w:val="00D43098"/>
    <w:rsid w:val="00DE502F"/>
    <w:rsid w:val="00E50256"/>
    <w:rsid w:val="00E96016"/>
    <w:rsid w:val="00EA0137"/>
    <w:rsid w:val="00EA75A8"/>
    <w:rsid w:val="00EB15B3"/>
    <w:rsid w:val="00EF07CD"/>
    <w:rsid w:val="00EF20D6"/>
    <w:rsid w:val="00EF6DDA"/>
    <w:rsid w:val="00F32A3C"/>
    <w:rsid w:val="00F378B4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66A0"/>
  <w15:chartTrackingRefBased/>
  <w15:docId w15:val="{6281E321-2340-4F77-8C34-45095B3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9"/>
    <w:pPr>
      <w:spacing w:after="120"/>
      <w:ind w:left="0"/>
    </w:pPr>
    <w:rPr>
      <w:rFonts w:asciiTheme="majorBidi" w:hAnsiTheme="majorBidi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11D5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911D5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qFormat/>
    <w:rsid w:val="00911D5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qFormat/>
    <w:rsid w:val="00911D59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1D59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11D59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11D59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11D59"/>
    <w:rPr>
      <w:rFonts w:asciiTheme="majorBidi" w:eastAsiaTheme="majorEastAsia" w:hAnsiTheme="majorBidi" w:cstheme="majorBidi"/>
      <w:b/>
      <w:iCs/>
    </w:rPr>
  </w:style>
  <w:style w:type="paragraph" w:styleId="ListeParagraf">
    <w:name w:val="List Paragraph"/>
    <w:basedOn w:val="Normal"/>
    <w:uiPriority w:val="34"/>
    <w:qFormat/>
    <w:rsid w:val="000966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8B4"/>
    <w:rPr>
      <w:rFonts w:asciiTheme="majorBidi" w:hAnsiTheme="majorBid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7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8B4"/>
    <w:rPr>
      <w:rFonts w:asciiTheme="majorBidi" w:hAnsiTheme="majorBidi"/>
      <w:sz w:val="24"/>
    </w:rPr>
  </w:style>
  <w:style w:type="table" w:styleId="TabloKlavuzu">
    <w:name w:val="Table Grid"/>
    <w:basedOn w:val="NormalTablo"/>
    <w:uiPriority w:val="39"/>
    <w:rsid w:val="00BC6F2D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5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Kelam</dc:creator>
  <cp:keywords/>
  <dc:description/>
  <cp:lastModifiedBy>Microsoft Office User</cp:lastModifiedBy>
  <cp:revision>11</cp:revision>
  <cp:lastPrinted>2021-11-17T17:33:00Z</cp:lastPrinted>
  <dcterms:created xsi:type="dcterms:W3CDTF">2022-12-26T20:37:00Z</dcterms:created>
  <dcterms:modified xsi:type="dcterms:W3CDTF">2024-03-19T10:24:00Z</dcterms:modified>
</cp:coreProperties>
</file>