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D6" w:rsidRDefault="00A144FC" w:rsidP="00AD09C0">
      <w:pPr>
        <w:shd w:val="clear" w:color="auto" w:fill="FFFFFF"/>
        <w:spacing w:after="24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Fakültemizin Üniversitemiz Kütüphane Satın Alma Biriminden </w:t>
      </w:r>
      <w:r w:rsidR="00C661D6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Alınmasını Talep Ettiğimiz Eserlerden İstifadenize Sunulan Eserlerin Listesi Aşağıda Verilmiştir.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et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-Tasavvufü’s-sünni Halü’l-fena beyne’l-Cüneyd ve’l-Gazzali / Mecdi Muhammed İbrahim, tasdir Atıf Iraki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-Fırakü'l-İslamiyye fi'l-mizan / Yahya Haşim Hasan Fergal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ez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-Zeria ila tesanifi’ş-Şia 1 / Muhammed Muhsin Tahrani Aga Büzürg-i et-Tahrani, tashih, tedkik es-Seyid Rıza b. Ca'fer Murtaza el-Amili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-İbadıyye beyne'l-fıraki'l-İslamiyye inde kitabi'l-makalat fi'l-kadim ve'l-hadis / Ali Yahya Muammer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Mezahibü'l-İslamiyyin el-Mu'tezile ve'l-Eşaira ve'l-İsmailiyye ve'l-Karamita ve'n-Nusayriyye / Abdurrahman Bedevi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Mealimu usuli'd-din / Fahruddin Muhammed b. Ömer er-Razi, itina Nizar Hammadi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Kitabü’l-mevakıf 1 / Ebü’l-Fadl Adudüddin Abdurrahman b. Ahmed b. Abdülgaffar İci, şerh Ebü’l-Hasan Seyyid Şerif Ali b. Muhammed b. Ali Cürcani, tahkik, tahric, ta'lik Abdurrahman Umeyre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Kitabü’l-mi’rac ve yelihi Mi'racu Ebi Yezid el-Bestami / Ebü'l-Kasım Zeynülislam Abdülkerim b. Hevazin Kuşeyri, naşir Lewis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Esasü't-takdis fi ilmi'l-kelam / Ebu Abdullah Muhammed b. Ömer Fahreddin er-Razi, dirase ve tahkik Dr. Abdullah Muhammed Abdullah İsmail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-Matüridiyye ve mevkıfuhum min tevhidi'l-esma ve's-sıfat 1 / Şemseddin Selefi el-Efgani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-Müsamere [bi-şerhi’l-Müsayere fi’l-akaidi’l-münciye fi’l-ahire] / Kemaleddin Muhammed b. Muhammed İbn Ebi Şerif el-Makdisi, haşiye, tahric Mahmud Ömer Dimyati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-Hikemü'l-ataiyye / Ebü'l-Fadl Taceddin Ahmed İbn Ataullah el-İskenderi, şerh Ebü'l-Abbas Şehabeddin Ahmed b. Ahmed b. Muhammed Zerruk, dirase, tahkik Ramazan Muhammed b. Ali Bedri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-Atlasü't-tarihi li-sireti'r-resul / Sami b. Abdullah b. Ahmed el-Maglus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-Kevakibü's-seyyare fi tertibi'z-ziyare ve fihi ebrazi makamati's-sahabe ve's-sufiyye / Ebu Abdullah Şemseddin Muhammed b. Nasirüddin Ensari İbnü’z-Zeyyat, tahkik Ahmed Bek Teymur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Measirü'l-inafe fi mealimi'l-hilafe / Ebü'l-Abbas Şehabeddin Ahmed b. Ali b. Ahmed Kalkaşendi, tahkik Abdüssettar Ahmed Ferrac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Vak'atu Sıffin / Ebü'l-Fadl el-Minkari et-Temîmî Nasr b. Müzahim, tahkik, şerh Abdüsselam Muhammed Harun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Buhusun fıkhiyye muasıra / Abdülkerim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Ahkamü'l-müşa'fi'l-fıkhi'l-İslami 1 / Salih b. Muhammed b. Süleyman Sultan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Ahlak ve adabü'l-harb fi asri'r-Resul (s.a.v.) / Hamid Muhammed el-Halife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Akdü't-tahkim fi'l-fıkhi'l-İslami ve'l-kanuni'l-vaz'i / Kahtan Abdurrahman ed-Duri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Atlasü'l-hadisi'n-nebevi mine'l-kütübi's-sıhahi's-sitte Emakin akvam / Şevki Ebu Halil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Belagatü't-takdim ve't-te'hir fi'l-Kur'ani'l-Kerim 1 / Ali Ebü'l-Kasım Avn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Bürdetü'n-nebi ed-Din ve's-siyase fi İran / Roy Mottahadeh, terceme Rıdvan Seyyid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lastRenderedPageBreak/>
        <w:t xml:space="preserve">Câmiu şürûhi mukaddimeti İbni's-Salah / Ebü'l-Fadl Zeynüddin Abdürrahim b. Hüseyin Iraki, Ebû Hafs Siraceddin Ömer b. Ali b. Ahmed İbnü'l-Mülakkın, Ebü'l-Fadl Şehabeddin Ahmed İbn Hacer el-Askalani, Ebû Hafs Sirâcüddîn Ömer b. Reslân b. Nasîr b. Sâlih Bulkinî; cem', tahkik Rıdvan Câmi' Rıdvan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Câmiü'ş-şürûh ve't-ta'likati'l-ilmiyye fi'l-lugati'l-Arabiyye el-Mukaddimetü'l-Âcurrumiyye 1 / Ebu Abdullah Muhammed b. Muhammed b. Davud Sanhaci İbn Acurrum, şerh Faysal b. Abdülaziz Âl-i Mübarek, Abdurrahman b. Muhammed b. Kasım, Muhammed b. Salih el-Useymin, Abdullah b. Abdurrahman el-Cibrin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Mecmuun </w:t>
      </w: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fih : Cevabu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 ba’zi’l-hadem li-ehli’n-niam an tashifi hadisi “ihtecem”; Aşeretu min merviyyati Sayih İbni’l-İmam Ahmed ve ziyadatiha</w:t>
      </w: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lang w:eastAsia="zh-TW"/>
        </w:rPr>
        <w:br/>
      </w: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 / Ebü'l-Mehasin Cemaleddin Yusuf b. Hasan b. Ahmed İbnü'l-Mibred, tahkik, tahric Muhammed Sabah Mansur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Dav’ü’n-nehari’l-muşrik ala safahati’l-ezhar 1 / Hasan b. Ahmed Celal, tahkik, tahric, ta'lik Muhammed Subhi b. Hasan Hallak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Dirasat ani'l-Arab ve'l-İslam fi Şarki Afrikya / Hamid b. Ahmed Meşhur b. Taha el-Haddad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Dirasat fi'l-cerh ve't-ta'dil / Muhammed Ziyaurrahman A'zami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Dirasat fi'l-felsefe ve'l-fikri'l-İslami 1 / Ammar et-Talibi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Dirasatun Endelüsiyye Mezahirü't-te'siri'l-İberi ve'l-vücudi'l-Endelüsi bi'l-Cezair / Nasırüddin Sa'duni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Divanu Muhammed İkbal 1 / Muhammed İkbal, i'dad Seyyid Abdülmacid Gavri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Ebu Hanife en-Nu'man / Vehbi Süleyman Gaveci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ed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-Devrü's-Siyasi li's-Safve fi sadri'l-islam 1 / Seyyid Ömer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ed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-Divanü'n-nebeviyyi'ş-şerif Ahkamuhu ve nizamuhu / Abdullah b. Muhammed b. Sa'd el-Huceyli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ed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-Dürretü'l-yetime ve'l-mehaccetü'l-müstakime / Ebu Zekeriyya Cemaleddin Yahya b. Yusuf b. Yahya Ensari Hassanü's-Sünne, tahkik, ta'lik Casim Füheyd Devseri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Ehadisü'l-İmam Muhammed b. Abdülmelik b. Eymen el-Endelüsi min Kitabi'l-Muhalla li-İbn Hazm / Enis b. Ahmed b. Tahir Cemal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-Akdü'l-munazzam li'l-hukkâm fimâ yecrî beyne eydîhim mine'l-ukud ve'l-ahkam / Ebü'l-Kasım Abdullah b. Abdullah b. Selmun el-Kinani, ta'lik el-Üstaz Muhammed Abdurrahman eş-Şâgul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Ikdü'l-cevâhiri's-semine fî mezhebi alemi'l-medîne 2 / Ebu Muhammed Celaleddin Abdullah b. Muhammed b. Necm İbn Şas el-Hallal, tahkik Şerif el-Mürsi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-Arz fi'l-Kur'ani'l-Kerim / Zaglul Ragıb Muhammed en-Neccar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-Avasım ve'l-kavasım fi'z-zeb an sünneti Ebi'l-Kasım 1 / Ebu Abdullah İzzeddin Muhammed b. İbrahim b. Ali İbnü'l-Vezir, tahkik, ta'lik Şuayb el-Arnaut, i'tina İzzeddin Dulli, Muvaffak Mansur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-Baisü'l-hasis şerhu ihtisari ulumi'l-hadis li-İbn Kesir / Ahmed Muhammed Şakir, zabt, tahric Muhammed b. Riyad Ahmed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-Baisü'l-hasis şerhu ihtisari ulumi'l-hadis li-İbn Kesir / Ahmed Muhammed Şakir, ta'lik Nasırüddin Elbani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el-Belâga fünûnuhâ ve </w:t>
      </w: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efnânuhâ : ilmü’l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-beyân ve’l-bedî’ 1 / Fadl Hasan Abbas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-Cerâhatü't-tecmîliyye arzun tıbbî ve dirâse fıkhiyye mufassala / Salih b. Muhammed el-Fevzân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lastRenderedPageBreak/>
        <w:t>Fıkhu'l-İslam Şerhi Bulugi'l-Meram min Cem'i Edilleti'l-</w:t>
      </w: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Ahkam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 8 / Abdulkadir b. Şeybe el-Hamed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-Envar fi ayati'n-nebiyyi'l-muhtar 1 / Abdülaziz b. İbrahim b. Abdurrahman et-Tunisi Sealibi, dirase, tahkik Muhammed Şerif Kahir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-Fevaidü'l-müntekat ani'ş-şüyuhi'l-avali min hadisi Ebi Tahir el-Mülahhas / Ebü'l-Feth Muhammed b. Ahmed b. Muhammed b. Faris İbn Ebü'l-Faris, tahkik, ta'lik Ebu Ali en-Nazif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Fıkhu'l-İslam Şerhi Bulugi'l-Meram min Cem'i Edilleti'l-</w:t>
      </w: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Ahkam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 7 / Abdulkadir b. Şeybe el-Hamed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-Hâvi'l-kudsi fi furûi'l-fıkhi'l-Hanefi 1 / Cemaleddin Ahmed b. Muhammed b. Mahmud el-Gaznevi el-Kaşani Gaznevi, tahkik Dr. Salih el-Ali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-Hifaye bi-tavdihi'l-Kifaye Şerh li-manzumeti'l-Kifayeti'l-meani fi hurufi'l-meani / Abdullah b. Muhammed el-Kürdi el-Beytuşi, dirase, tahkuk Dr. Taha Salih Emin Aga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-Hilaf fi edilleti'l-müteallika bi-mebahisi's-sünne / Ahmed b. Muhammed Ma'but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-Hulasa = Hulasatü’l-Muhtasar ve nekavetü’l-mu’tasar. Ebu Hamid Huccetülislam Muhammed b. Muhammed el-Gazzali, dirase, tahkik Emced Reşid Muhammed Ali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Kitabü'l-İhtiyar li-ta'lili'l-muhtar / Abdullah b. Mahmud b. Mevdud Mevsili Hanefi, tahric, zabt, ta'lik Halid Abdurrahman Ak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-İlm ve binâü'l-ümem dirâse te'siliyye li-devri'l-ilm ve binâi'd-devle / Râgıb es-Sercâni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-İmam Ali b. el-Medini ve menhecuhu fi nakdi'r-rical / İkramullah İmdadülhak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-İmam Ebu Ca'fer İbnü'n-Nehhas ve eseruhu fi'l-hadis ve ulumihi / Ali b. Muhammed el-İmran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-İmam Mecdüddin İbn Teymiyye ve cuhuduhu fi ehadisi'l-ahkam / Muhammed b. Ömer b. Salim Bazemul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-İnsaf fi ma'rifeti'r-racih mine'l-hilaf 1 / Ebü'l-Hasan Alaeddin Ali b. Süleyman b. Ahmed el-Merdavi, i'tina Raid b. Sabri b. Ebi Alfe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-İnsan inde Sadreddin eş-Şirazi / Haşim Ebü'l-Hasan Ali Hasan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-Kasasü'ş-şa'bî 1 / i'dad Hayri Abdülcevad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Fıkhu'l-İslam Şerhi Bulugi'l-Meram min Cem'i Edilleti'l-</w:t>
      </w: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Ahkam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 10 / Abdulkadir b. Şeybe el-Hamed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-Kitabü'z-zahiri fi tarihi'd-Devleti'r-Resuliyye bi'l-Yemen / Cemaleddin Muhammed b. Ali el-Mısri el-Yemeni, tahkik Abdullah Muhammed el-Habeşi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-Küna ve'l-Esma 1 / Ebü'l-Hüseyin el-Kuşeyri en-Nisaburi Müslim b. el-Haccac, tahkik Ebi Süfyan Yasir b. Memduh el-İsmaili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-Lafzü'l-mükerrem bi-hasaisi'n-nebi / Ebü’l-Hayr Kutbüddin Muhammed b. Muhammed b. Abdullah İbnü'l-Haydari, tahric, tahric Mahmud Ahmed Abdülmuhsin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-Lü'lüü'n-nesir fi't-ta'lik ale'n-nihaye li-İbn Esir / İbrahim es-Samerrai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-Menhelü'l-hadis fi şerhi'l-hadis / Musa Şahin Laşin Abdül'al Ahmed Abdül'al, müracaat, zabt el-Üstaz, Said Muhammed Lehham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-Menhelü's-safi fi şerhi'l-Vafi 1 / Ebi Abdullah Bedreddin Muhammed b. Ebî Bekr ed-Demamini, dirase, tahkik el-Üstaz Dr. Fâhir Cebr Matar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lastRenderedPageBreak/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-Minehü'l-Mekkiyye fi şerhi'l-hemziyye / Ebü'l-Abbas Şehabeddin Ahmed İbn Hacer el-Heytemi, tahkik, ta'lik Bessam Muhammed Barud, Ahmed Casim Muhammed, Bu Cum'a Mekri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-Mu'cemü'l-evsat 1 / Ebi'l-Kasım Süleyman b. Ahmed b. Eyyub el-Lahmi et-Taberani, tahkik Muhammed Hasan Muhammed Hasan İsmail Şafii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-Mu'cemü'l-felsefi bi'l-elfazi'l-Arabiyye ve'l-Fransiyye ve'l-İngiliziyye ve'l-Latiniyye 1 / Cemil Saliba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-Mucella fi'l-Fıkhu'l-Hanbeli 1 / Muhammed Süleyman el-Eşkar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-Mugrib fi tertibi'l-mu'rib Mu'cemun lugavi / Ebü'l-Feth Burhaneddin Nasır b. Abdüsseyyid b. Ali el-Mutarrizi, tahkik Mahmud Fahuri, Abdülhamid Muhtar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-Muhit fi'l-luga 1 / Ebi'l-Kasım İsmail b. Abbad et-Talakani, tahkik Muhammed Osman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-Muhallisiyyat ve eczaun uhra li-Ebi Tahir el-Muhlasi 1 / Muhammed b. Abdurrahman b. el-Abbas el-Bağdadi ez-Zehebi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el-Muvatta've bi-zeylihi kitabi İs'afü'l-mubatta' bi-ricali'l-muvatta' / Ebu Abdullah el-Ashabi el-Himyeri Malik b. Enes, rivaye Yahya b. Yahya Masmudi, tahkik, tahric Muhammed </w:t>
      </w: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İskenderani , Ahmed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 İbrahim Zehve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-Muvatta'rivayet suveyd bin said el-Hadasani / Ebu Abdullah el-Ashabi el-Himyeri Malik b. Enes, tahkik Abdülmecid Türki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-Mücerred li-lugati'l-hadis / Ebu Muhammed Muvaffakuddin Abdüllatif Abdüllatif el-Bağdadi, tahkik Fatıma Hamza Radi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-Müntahab min müsnedi Abd b. Humeyd 1 / Ebu Muhammed Abd b. Humeyd b. Nasr el-Kişşi Abd b. Humeyd, tahric, tal'lik Ebu Abdullah Ahmed b. İbrahim b. Ebi'l-Ayneyn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-Müntehab min ileli’l-Hallal / Ebu Muhammed Muvaffakuddin Abdullah b. Ahmed İbn Kudame el-Makdisi, tahkik Ebu Ömer Muhammed b. Ali el-Ezheri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-Vadıh fi usuli'l-fıkh 1 / Ebi'l-Vefa Ali b. Akil b. Muhammed el-Bağdadi el-Hanbeli, tahkik, ta'lik, takdim Corc Makdisi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-Vazıhü’l-mübin fî zikri men isteşhede mine’l-muhibbin. / Ebi Abdillah Alaeddin Mugaltay b. Kılıc b. Abdullah el-Bekceri, tahkik Seyyid Kesrevi Hasan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-Yakutü'n-nefis fi mezhebi İbn İdris (el-İmam eş-Şafii) / Muhammed b. Ahmed b. Ömer eş-Şatıri el-Alevi el-Hüseyni, i'tina Muhammed Yahya Beyk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-Yevakit fi ahkami'l-mevakit / Ebü’l-Abbas Şehabeddin Ahmed b. İdris b. Abdürrahim el-Karafi, dirase, tahkik Cerrah Nayif el-Fadlî, takdim el-Üstaz Dr. Abdülaziz Halife el-Kassar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en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-Nefs ve'r-ruh ve şerhu kuvahima / Fahruddin Muhammed b. Ömer er-Razi, tahkik Dr. Muhammed Sagir Hasan el-Ma'sumi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en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-Nizamü's-siyasi ve'd-düsturi fi'l-İslam dirase mukarene / Osman Cum'a Damiriyye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en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-Nüketü't-tarife fi't-tahaddüs an rududi ibn Ebi Şeybe ala Ebi Hanife / Muhammed Zahid b. el-Hasan b. Ali Zahid el-Kevseri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er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-Red ala İbni'l-Kattan fi kitabihi beyani'l-vehm ve'l-iham / Ebu Abdullah Şemseddin Muhammed b. Ahmed b. Osman ez-Zehebi, tahkik Ebu Abdüla'la Halid b. Muhammed b. Osman Mısri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es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-Sa'katü'l-gadabiyye fi'r-red ala münkeriyyi'l-Arabiyye / Ebü'r-Rebi' Necmeddin Süleyman b. Abdülkavi Tufi, tahkik es-Seyyid Yusuf Ahmed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lastRenderedPageBreak/>
        <w:t>es-Sahabetü'l-kiram fi türasi'l-Megaribe ve'l-</w:t>
      </w: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Endelüs : buhûsü'n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-nedveti'l-ilmiyyeti'd-devliyye Rabat: 25-26 safer 1431 / 10-11 february 2010 / tensik, tashih Dr. Abdüllatif el-Ceylani, Dr. Abdülkadir Suud, Dr. Tarık Tâtamî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es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-Sema fi'l-Kur'ani'l-Kerim ( Min ayati'l-i'cazi'l-ilmi ) / Zaglul Ragıb Muhammed en-Neccar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es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-Sınaatü'l-hadisiyye inde'l-İmam el-Beyhaki fi kitabihi "Şuabü'l-iman" / Müna Abdülhakim el-Asse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es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-Sikat mimmen lem yeka'fi'l-Kütübi's-Sitte 1 / Ebü'l-Adl Zeynüddin Kasım b. Kutluboğa İbn Kutluboğa, dirase, tahkik Şâdi b. Muhammed b. Salim Al-i Nu'man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eş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-Şühübü’l-lamia fi’s-siyaseti’n-nafia / Ebi'l-Kasım b. Rıdvan el-Maliki, tahkik el-Üstaz Dr. Ali Sami en-Neşşar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et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-Te'silü'ş-şer'i li-kavaidi'l-muhaddisin / Abdullah Şa'ban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et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-Te'vil fi garibi'l-hadis min hilali kitabi en-Nihaye li-İbni'l-Esir / Ali b. Ömer b. Muhammed es-Sühaybani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ez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-Zavâhirü'l-lugaviyye ve'n-nahviyye garibü'l-Kur'an ve garibü'l-hadis / Meysem Muhammed Ali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Fadlu aşri zi'l-hicce ve yelihi Zikru salati't-tesbih / Ebu Bekr Abdullah b. Muhammed b. Ubeyd İbn Ebü'd-Dünya, Ebü'l-Hasan Ali b. Ömer b. Ahmed </w:t>
      </w: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Dârekutni ; tahkik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, ta'lik Meş'al b. Bânî el-Cibrin el-Mutayri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Fedailü's-sahabe / Ebu Abdurrahman Ahmed b. Ali b. Şuayb Nesai, dirase, tahkik el-Üstaz Dr. Faruk Hammade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Hedyü’l-İslâm fetava muasıra 1 / Yusuf el-Karadavi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Fetava'l-İmam en-Nevevi el-Mesailü'l-mensure / Ebu Zekeriyya Muhyiddin Yahya b. Şeref en-Nevevi, tertib Alaeddin Ali b. İbrahim b. Attar ed-Dımaşki, tahkik, ta'lik Muhammed el-Haccar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Fethü'l-allam fi diraseti ehadisi bulugi'l-meram hadisiyyen ve fıkhiyyen ma zikr ba'zi'l-mesail el-mulhaka 1 / Ebi Abdullah Muhammed b. Ali b. Huzam el-Fadli el-Ba'dani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Hadisu Mus'ab b. Abdullah ez-Zübeyri / Ebü'l-Kasım Abdullah b. Muhammed b. Abdülaziz el-Begavi, tahkik Salih Osman Lehham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Hafifü'n-nesemat ala metni'l-Varakat li'l-İmam el-Cüveyni / Muhammed Sekhâl el-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Hıyânetü'l-emâne fi'l-fıkhi'l-cinâiyyi'l-İslami el-mukâren / Muhammed Ferid eş-Şafii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İ’rabu ma yüşkilu min elfazi’l-hadisi’n-nebevi/</w:t>
      </w:r>
      <w:bookmarkStart w:id="0" w:name="_GoBack"/>
      <w:bookmarkEnd w:id="0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Ebü'l-Beka Muhibbüddin Abdullah b. Hüseyin b.Abdullah el-Ukberi, tahkik Muhammed Osman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İ'râbü'l-Kur'ani'l-Kerim / Abduh er-Râcihi, müracaa, i'tina Mahmud Abdüssamed el-Ceyyâr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İhtilafü’l-hadis / Ebu Abdullah Muhammed b. İdris b. Abbas Şafii, tahkik Muhammed Ahmed Abdülaziz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İlelü't-Tirmizi el-kebir / Ebu İsa Muhammed b. İsa b. Sevre es-Sülemi et-Tirmizi, tertib Ebu Talib el-Kadi, tahkik, ta'lik es-Seyyid Subhi es-Samerrai, es-Seyyid Ebü'l-Meati en-Nuri, Mahmud Muhammed Halil es-Saidi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İlmu usuli'l-fıkh / İlyas Derdûd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İrşadü'l-kari ila efradi Müslim ani'l-Buhari 1 / Abdullah b. Salih Ubeylan, tashih Muhammed Nasırüddin Elbani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lastRenderedPageBreak/>
        <w:t xml:space="preserve">İs'afü'l-mevla'l-kadir şerhu zadu'l-fakir / Şiahbeddin Ahmed b. İbrahim et-Tunisi ed-Dakdusi, kıraa', talik Lüey Abdurraüf el-Halili el-Hanefi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İstihdâsü'l-ukûd fi'l-fıkhi'l-İslami / Kandil Ali Müs'ad es-Sa'deni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İzahü's-sebil fi şerhi ithafi'n-nebil bi-mühimmati ilmi'l-cerh ve't-ta'dil / Muhammed b. Ali b. </w:t>
      </w: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Adem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 Musa İsyubi Vellevi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Kâide fi'l-cerh ve't-ta'dil / Ebu Nasr Taceddin Abdülvehhab b. Ali b. Abdülkafi es-Sübki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Kavaidü'l-usul ve meakıdü'l-fusul ( Muhtasaru tahkiki'l-emel ve ilmiye'l-usul ve'l-cedel) / Ebü'l-Fedail Safiyyüddin Abdülmü'min İbn Abdülhak el-Bağdadi, tashih, müracaat Ahmed Muhammed Şakir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Kenzü'd-dekaik / Ebü'l-Berekat Hafızüddin Abdullah b. Ahmed b. Mahmud en-Nesefi, i'tina, müracaat Raşid Mustafa Halili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Kitabu elif ba fi envai'l-adab ve fünuni'l-muhadarat ve'l-luga 1 / Ebü'l-Haccac Yusuf b. Muhammed b. Abdullah b. Yahya b. Galib el-Belevi, tashih Halid Abdülgani Mahfuz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Kitabü'l-erbain el-mugniyye bi-uyuni fünuniha ani'l-muin / Ebu Said Salahuddin Halil b. Keykeldi b. Abdullah Alai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Kitabü's-sınaateyn el-Kitabe ve'ş-şi'r / Ebu Hilal Hasan b. Abdullah b. Sehl el-Askeri, ta'lik, zabt Dr. Müfid Kamiha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Kitabü't-temyiz / Ebü'l-Hüseyin Kuşeyri Nisaburi Müslim b. Haccac, tahkik Ebu Ömer Muhammed b. Ali el-Ezheri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Kitübü'l-Ubab el-Muhit bi-mu'zami nususi'ş-Şafii ve'l-ashab 1 / Safiyyüddin Ebü'l-Abbas Ahmed b. Ömer b. Abdurrahman el-Mezhici el-Müzced, tahkik Muhammed Hasan Muhammed Hasan İsmail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Masaidu'n-Nazar li'l-işraf ala makasidi's-suver 1 / Burhaneddin Ebi'l-Hasan İbrahim b. Ömer el-Bikai eş-Şafii, takdim, tahkik, ta'lik, tahric Dr. Abdussemi' Muhammed Ahmed Hasenein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Menalü't-talib fi şerhi tıvali'l-garaib 1 / Ebü's-Saadat Mecdüddin Mübarek b. Muhammed İbnü'l-Esir, tahkik Mahmud Muhammed Tanahi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Menhecu İbn Hazm ez-Zahiri fi'l-ihticac bi's-sünne / İsmail Rıf'at Fevzi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Menhecü''l-Hafız İbn Abdilber fi'l-cerh ve't-ta'dil min hilali kitabihi et-Temhid 1 / Muhammed Abdünnebi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Merasıdü's-sılat fi makasıdi's-salat / Ebu Bekr Kutbüddin Muhammed b. Ahmed b. Ali el-Kastallani, tahkik Rıdvan Muhammed Rıdvan, inaye Bessam Abdülvehhab el-Cabi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Mesâcidü'l-feth "el-mesâcidü's-seb'a" bi'l-Medineti'l-Münevvere ve salâtü'n-Nebi fihâ / Muhammed Enver Muhammed Ali el-Bekri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Mevsuatu akvali Yahya b. Main fi ricali'l-hadis ve ilelihi 1 / cem', tahkik Beşşar Avvad Ma'ruf, Cihad Mahmud Halil, Mahmud Muhammed Halil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Mevsuatu'l-camiu'l-mübin li müteşabihati'l-kurani'l-kerim / Ahmed Abdulmaksud Muhammed el-Müzeyyen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Mizanü’l-usul fi netaici’l-ukul fi usuli’l-fıkh (el-Muhtasar) / Ebu Bekr Alaeddin Muhammed b. Ahmed b. Ebu Ahmed es-Semerkandi, tahkik, ta'lik Muhammed Zekeriyya Abdülber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Mu'cemü'l-ebniyeti'l-arabiyye el-Esma ve'l-ef'al ve'l-mesadir / Ahmed Muhammed Abdüddayim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Mu'cemü'l-felasife el-Felasife el-menatıka el-mütekellimun el-lahutiyyun el-mutasavvifun / George Tarabişi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lastRenderedPageBreak/>
        <w:t xml:space="preserve">Mu'cemü'l-ulema ve'ş-şuaraü's-Sıkilliyyin / İhsan Abbas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Fıkhu'l-İslam Şerhi Bulugi'l-Meram min Cem'i Edilleti'l-</w:t>
      </w: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Ahkam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 6 / Abdulkadir b. Şeybe el-Hamed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Muhtelefü'l-hadis ve eseruhu fi ahkami'l-hudud ve'l-ukubat / Tarık b. Muhammed et-Tavari, işraf Muhammed Bel'Taci Hasan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Mukaddimetü'l-erbaine's-sülâsiyye min merviyyeti'ş-Şeyh Abdullah b. Abdülaziz b. Akil / Abdullah b. Abdurrahman es-Sa'd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Mustalahü'l-hadis ve eseruhu ale'd-dersi'l-lugavi inde'l-arab / Şerefüddin Ali Racihi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Müntehabü'l-</w:t>
      </w: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ahkam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 1-4 / Ebu Abdullah Muhammed b. Abdullah b. İsa İbn Ebu Zemenin, dirase, tahkik Dr. Muhammed Hammad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el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-Müsned li-muvattai’l-İmam Malik b. Enes 1 / Ebu Abdullah el-Asbahi el-Himyeri Malik b. Enes, rivaye Yahya b. Yahya Leysi Endelüsi, tahkik, tertib Hüseyin b. Necme el-Mürgani el-Ceyceli, Abdülhalim b. Muhammed el-Hadi Kabe, takdim Mustafa Said Hın, Abdülkadir Arnaut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Müsnedu Ebi Hureyre ve yelihi Ehadis mine'l-müsnedi's-sahih / Ebu Hamid Ahmed b. Muhammed b. Hasan b. Şarki en-Nisaburi / Ebu İshak İbrahim b. Harb el-Askeri Simsar, tahkik, tahric Amir Hasan Sabri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Müsnedu İbn Ebi Şeybe 1 / Ebu Bekr Abdullah b. Muhammed b. İbrahim İbn Ebi Şeybe, tahkik Adil b. Yusuf el-Gazavi, Ahmed Ferid el-Mezidi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Şerhu fethi'l-kadir li'l-acizi'l-fakir 1 / Kemaleddin Muhammed b. Abdülvahid b. Abdülhamid İbnü'l-Hümam, </w:t>
      </w: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şerh ; Burhanettin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 Ali ibn-i Ebu Bekir el-Murgiyani </w:t>
      </w:r>
    </w:p>
    <w:p w:rsidR="00C661D6" w:rsidRPr="00C661D6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Tenzihü'ş- şeriati'l-merfua ani'l-ehadisi'ş-şeniati'l-mevdua 1 / Ebü'l-Hasan Nureddin Ali b. Muhammed b. Ali Kinani İbn el-Arrak, tahkik, ta'lik Abdülvehhab Abdüllatif, Abdullah Muhammed Sıddık </w:t>
      </w:r>
    </w:p>
    <w:p w:rsidR="007B4195" w:rsidRPr="00AD09C0" w:rsidRDefault="00C661D6" w:rsidP="00AD09C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TW"/>
        </w:rPr>
      </w:pPr>
      <w:proofErr w:type="gramStart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>et</w:t>
      </w:r>
      <w:proofErr w:type="gramEnd"/>
      <w:r w:rsidRPr="00C661D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zh-TW"/>
        </w:rPr>
        <w:t xml:space="preserve">-Tabakatü's-seniyye fi teracimi'l-Hanefiyye 1 / Takiyyüddin b. Abdülkadir et-Temimi el-Gazzi et-Temimi, tahkik Abdülfettah Muhammed Hulv </w:t>
      </w:r>
    </w:p>
    <w:sectPr w:rsidR="007B4195" w:rsidRPr="00AD09C0" w:rsidSect="00AD09C0">
      <w:footerReference w:type="default" r:id="rId8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F3" w:rsidRDefault="000C4BF3" w:rsidP="00AD09C0">
      <w:pPr>
        <w:spacing w:after="0" w:line="240" w:lineRule="auto"/>
      </w:pPr>
      <w:r>
        <w:separator/>
      </w:r>
    </w:p>
  </w:endnote>
  <w:endnote w:type="continuationSeparator" w:id="0">
    <w:p w:rsidR="000C4BF3" w:rsidRDefault="000C4BF3" w:rsidP="00AD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955740"/>
      <w:docPartObj>
        <w:docPartGallery w:val="Page Numbers (Bottom of Page)"/>
        <w:docPartUnique/>
      </w:docPartObj>
    </w:sdtPr>
    <w:sdtContent>
      <w:p w:rsidR="00AD09C0" w:rsidRDefault="00AD09C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D09C0" w:rsidRDefault="00AD09C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F3" w:rsidRDefault="000C4BF3" w:rsidP="00AD09C0">
      <w:pPr>
        <w:spacing w:after="0" w:line="240" w:lineRule="auto"/>
      </w:pPr>
      <w:r>
        <w:separator/>
      </w:r>
    </w:p>
  </w:footnote>
  <w:footnote w:type="continuationSeparator" w:id="0">
    <w:p w:rsidR="000C4BF3" w:rsidRDefault="000C4BF3" w:rsidP="00AD0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3BEA"/>
    <w:multiLevelType w:val="hybridMultilevel"/>
    <w:tmpl w:val="AC96626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03B1A"/>
    <w:multiLevelType w:val="hybridMultilevel"/>
    <w:tmpl w:val="80F6F60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82534"/>
    <w:multiLevelType w:val="hybridMultilevel"/>
    <w:tmpl w:val="CB9EE22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FA"/>
    <w:rsid w:val="000A43B7"/>
    <w:rsid w:val="000C0D0A"/>
    <w:rsid w:val="000C4BF3"/>
    <w:rsid w:val="000D38AD"/>
    <w:rsid w:val="000E1818"/>
    <w:rsid w:val="000F2276"/>
    <w:rsid w:val="001942BB"/>
    <w:rsid w:val="001B0920"/>
    <w:rsid w:val="002B1B90"/>
    <w:rsid w:val="003357FA"/>
    <w:rsid w:val="00365ACB"/>
    <w:rsid w:val="005470AC"/>
    <w:rsid w:val="00576D71"/>
    <w:rsid w:val="0058662D"/>
    <w:rsid w:val="00596207"/>
    <w:rsid w:val="005B33B2"/>
    <w:rsid w:val="005B5F63"/>
    <w:rsid w:val="006F60CF"/>
    <w:rsid w:val="0070217E"/>
    <w:rsid w:val="00725491"/>
    <w:rsid w:val="007B19DE"/>
    <w:rsid w:val="007B4195"/>
    <w:rsid w:val="00907801"/>
    <w:rsid w:val="009A6E4E"/>
    <w:rsid w:val="009C6330"/>
    <w:rsid w:val="009F7264"/>
    <w:rsid w:val="00A144FC"/>
    <w:rsid w:val="00A7743E"/>
    <w:rsid w:val="00AC68C5"/>
    <w:rsid w:val="00AD09C0"/>
    <w:rsid w:val="00B3119B"/>
    <w:rsid w:val="00B97A12"/>
    <w:rsid w:val="00C21574"/>
    <w:rsid w:val="00C661D6"/>
    <w:rsid w:val="00CC75CD"/>
    <w:rsid w:val="00CE640C"/>
    <w:rsid w:val="00D27F26"/>
    <w:rsid w:val="00D63AF9"/>
    <w:rsid w:val="00EB20E5"/>
    <w:rsid w:val="00F51CFC"/>
    <w:rsid w:val="00F660CD"/>
    <w:rsid w:val="00F96ADD"/>
    <w:rsid w:val="00FC1182"/>
    <w:rsid w:val="00FD723B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70217E"/>
    <w:pPr>
      <w:keepNext/>
      <w:keepLines/>
      <w:spacing w:before="480" w:after="0"/>
      <w:outlineLvl w:val="0"/>
    </w:pPr>
    <w:rPr>
      <w:rFonts w:asciiTheme="majorBidi" w:eastAsiaTheme="majorEastAsia" w:hAnsiTheme="majorBidi" w:cstheme="majorBidi"/>
      <w:b/>
      <w:bCs/>
      <w:color w:val="000000" w:themeColor="text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1"/>
    <w:qFormat/>
    <w:rsid w:val="00725491"/>
    <w:pPr>
      <w:keepNext/>
      <w:keepLines/>
      <w:spacing w:before="240" w:after="240" w:line="360" w:lineRule="auto"/>
      <w:jc w:val="both"/>
      <w:outlineLvl w:val="1"/>
    </w:pPr>
    <w:rPr>
      <w:rFonts w:ascii="Times New Roman" w:hAnsi="Times New Roman" w:cs="Times New Roman"/>
      <w:b/>
      <w:bCs/>
      <w:sz w:val="28"/>
      <w:szCs w:val="26"/>
      <w:lang w:eastAsia="tr-TR"/>
    </w:rPr>
  </w:style>
  <w:style w:type="paragraph" w:styleId="Balk3">
    <w:name w:val="heading 3"/>
    <w:basedOn w:val="Balk2"/>
    <w:next w:val="Normal"/>
    <w:link w:val="Balk3Char"/>
    <w:autoRedefine/>
    <w:uiPriority w:val="9"/>
    <w:unhideWhenUsed/>
    <w:qFormat/>
    <w:rsid w:val="009A6E4E"/>
    <w:pPr>
      <w:spacing w:line="240" w:lineRule="auto"/>
      <w:outlineLvl w:val="2"/>
    </w:pPr>
    <w:rPr>
      <w:color w:val="000000" w:themeColor="tex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21574"/>
    <w:pPr>
      <w:keepNext/>
      <w:keepLines/>
      <w:spacing w:before="200" w:after="0"/>
      <w:outlineLvl w:val="3"/>
    </w:pPr>
    <w:rPr>
      <w:rFonts w:asciiTheme="majorBidi" w:eastAsiaTheme="majorEastAsia" w:hAnsiTheme="majorBidi" w:cstheme="majorBidi"/>
      <w:b/>
      <w:bCs/>
      <w:i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A6E4E"/>
    <w:rPr>
      <w:rFonts w:asciiTheme="majorBidi" w:eastAsiaTheme="majorEastAsia" w:hAnsiTheme="majorBidi" w:cstheme="majorBidi"/>
      <w:b/>
      <w:bCs/>
      <w:color w:val="000000" w:themeColor="text1"/>
      <w:sz w:val="24"/>
      <w:szCs w:val="26"/>
    </w:rPr>
  </w:style>
  <w:style w:type="character" w:customStyle="1" w:styleId="Balk2Char">
    <w:name w:val="Başlık 2 Char"/>
    <w:link w:val="Balk2"/>
    <w:uiPriority w:val="1"/>
    <w:rsid w:val="00725491"/>
    <w:rPr>
      <w:rFonts w:ascii="Times New Roman" w:hAnsi="Times New Roman" w:cs="Times New Roman"/>
      <w:b/>
      <w:bCs/>
      <w:sz w:val="28"/>
      <w:szCs w:val="2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0217E"/>
    <w:rPr>
      <w:rFonts w:asciiTheme="majorBidi" w:eastAsiaTheme="majorEastAsia" w:hAnsiTheme="majorBidi" w:cstheme="majorBidi"/>
      <w:b/>
      <w:bCs/>
      <w:color w:val="000000" w:themeColor="text1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21574"/>
    <w:rPr>
      <w:rFonts w:asciiTheme="majorBidi" w:eastAsiaTheme="majorEastAsia" w:hAnsiTheme="majorBidi" w:cstheme="majorBidi"/>
      <w:b/>
      <w:bCs/>
      <w:i/>
      <w:iCs/>
      <w:sz w:val="24"/>
      <w:lang w:eastAsia="zh-TW"/>
    </w:rPr>
  </w:style>
  <w:style w:type="paragraph" w:styleId="ListeParagraf">
    <w:name w:val="List Paragraph"/>
    <w:basedOn w:val="Normal"/>
    <w:uiPriority w:val="34"/>
    <w:qFormat/>
    <w:rsid w:val="00A144F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6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61D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D09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09C0"/>
  </w:style>
  <w:style w:type="paragraph" w:styleId="Altbilgi">
    <w:name w:val="footer"/>
    <w:basedOn w:val="Normal"/>
    <w:link w:val="AltbilgiChar"/>
    <w:uiPriority w:val="99"/>
    <w:unhideWhenUsed/>
    <w:rsid w:val="00AD09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0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70217E"/>
    <w:pPr>
      <w:keepNext/>
      <w:keepLines/>
      <w:spacing w:before="480" w:after="0"/>
      <w:outlineLvl w:val="0"/>
    </w:pPr>
    <w:rPr>
      <w:rFonts w:asciiTheme="majorBidi" w:eastAsiaTheme="majorEastAsia" w:hAnsiTheme="majorBidi" w:cstheme="majorBidi"/>
      <w:b/>
      <w:bCs/>
      <w:color w:val="000000" w:themeColor="text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1"/>
    <w:qFormat/>
    <w:rsid w:val="00725491"/>
    <w:pPr>
      <w:keepNext/>
      <w:keepLines/>
      <w:spacing w:before="240" w:after="240" w:line="360" w:lineRule="auto"/>
      <w:jc w:val="both"/>
      <w:outlineLvl w:val="1"/>
    </w:pPr>
    <w:rPr>
      <w:rFonts w:ascii="Times New Roman" w:hAnsi="Times New Roman" w:cs="Times New Roman"/>
      <w:b/>
      <w:bCs/>
      <w:sz w:val="28"/>
      <w:szCs w:val="26"/>
      <w:lang w:eastAsia="tr-TR"/>
    </w:rPr>
  </w:style>
  <w:style w:type="paragraph" w:styleId="Balk3">
    <w:name w:val="heading 3"/>
    <w:basedOn w:val="Balk2"/>
    <w:next w:val="Normal"/>
    <w:link w:val="Balk3Char"/>
    <w:autoRedefine/>
    <w:uiPriority w:val="9"/>
    <w:unhideWhenUsed/>
    <w:qFormat/>
    <w:rsid w:val="009A6E4E"/>
    <w:pPr>
      <w:spacing w:line="240" w:lineRule="auto"/>
      <w:outlineLvl w:val="2"/>
    </w:pPr>
    <w:rPr>
      <w:color w:val="000000" w:themeColor="tex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21574"/>
    <w:pPr>
      <w:keepNext/>
      <w:keepLines/>
      <w:spacing w:before="200" w:after="0"/>
      <w:outlineLvl w:val="3"/>
    </w:pPr>
    <w:rPr>
      <w:rFonts w:asciiTheme="majorBidi" w:eastAsiaTheme="majorEastAsia" w:hAnsiTheme="majorBidi" w:cstheme="majorBidi"/>
      <w:b/>
      <w:bCs/>
      <w:i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A6E4E"/>
    <w:rPr>
      <w:rFonts w:asciiTheme="majorBidi" w:eastAsiaTheme="majorEastAsia" w:hAnsiTheme="majorBidi" w:cstheme="majorBidi"/>
      <w:b/>
      <w:bCs/>
      <w:color w:val="000000" w:themeColor="text1"/>
      <w:sz w:val="24"/>
      <w:szCs w:val="26"/>
    </w:rPr>
  </w:style>
  <w:style w:type="character" w:customStyle="1" w:styleId="Balk2Char">
    <w:name w:val="Başlık 2 Char"/>
    <w:link w:val="Balk2"/>
    <w:uiPriority w:val="1"/>
    <w:rsid w:val="00725491"/>
    <w:rPr>
      <w:rFonts w:ascii="Times New Roman" w:hAnsi="Times New Roman" w:cs="Times New Roman"/>
      <w:b/>
      <w:bCs/>
      <w:sz w:val="28"/>
      <w:szCs w:val="2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0217E"/>
    <w:rPr>
      <w:rFonts w:asciiTheme="majorBidi" w:eastAsiaTheme="majorEastAsia" w:hAnsiTheme="majorBidi" w:cstheme="majorBidi"/>
      <w:b/>
      <w:bCs/>
      <w:color w:val="000000" w:themeColor="text1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21574"/>
    <w:rPr>
      <w:rFonts w:asciiTheme="majorBidi" w:eastAsiaTheme="majorEastAsia" w:hAnsiTheme="majorBidi" w:cstheme="majorBidi"/>
      <w:b/>
      <w:bCs/>
      <w:i/>
      <w:iCs/>
      <w:sz w:val="24"/>
      <w:lang w:eastAsia="zh-TW"/>
    </w:rPr>
  </w:style>
  <w:style w:type="paragraph" w:styleId="ListeParagraf">
    <w:name w:val="List Paragraph"/>
    <w:basedOn w:val="Normal"/>
    <w:uiPriority w:val="34"/>
    <w:qFormat/>
    <w:rsid w:val="00A144F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6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61D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D09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09C0"/>
  </w:style>
  <w:style w:type="paragraph" w:styleId="Altbilgi">
    <w:name w:val="footer"/>
    <w:basedOn w:val="Normal"/>
    <w:link w:val="AltbilgiChar"/>
    <w:uiPriority w:val="99"/>
    <w:unhideWhenUsed/>
    <w:rsid w:val="00AD09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0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86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hkartaloglu</dc:creator>
  <cp:keywords/>
  <dc:description/>
  <cp:lastModifiedBy>hkartaloglu</cp:lastModifiedBy>
  <cp:revision>3</cp:revision>
  <dcterms:created xsi:type="dcterms:W3CDTF">2014-06-09T06:02:00Z</dcterms:created>
  <dcterms:modified xsi:type="dcterms:W3CDTF">2014-07-16T10:24:00Z</dcterms:modified>
</cp:coreProperties>
</file>