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AF" w:rsidRPr="003F4BAF" w:rsidRDefault="00ED6BDD" w:rsidP="00ED6BDD">
      <w:pPr>
        <w:jc w:val="center"/>
      </w:pPr>
      <w:r w:rsidRPr="00413391">
        <w:rPr>
          <w:sz w:val="40"/>
          <w:szCs w:val="40"/>
        </w:rPr>
        <w:t>Dinler Tarihi</w:t>
      </w:r>
      <w:bookmarkStart w:id="0" w:name="_GoBack"/>
      <w:bookmarkEnd w:id="0"/>
      <w:r w:rsidRPr="00413391">
        <w:rPr>
          <w:sz w:val="40"/>
          <w:szCs w:val="40"/>
        </w:rPr>
        <w:t xml:space="preserve"> </w:t>
      </w:r>
      <w:r w:rsidR="0049456F">
        <w:rPr>
          <w:sz w:val="40"/>
          <w:szCs w:val="40"/>
        </w:rPr>
        <w:t xml:space="preserve">Yüksek Lisans-Doktora </w:t>
      </w:r>
      <w:r w:rsidR="003F4BAF" w:rsidRPr="00413391">
        <w:rPr>
          <w:sz w:val="40"/>
          <w:szCs w:val="40"/>
        </w:rPr>
        <w:t>Okuma Listesi</w:t>
      </w:r>
    </w:p>
    <w:p w:rsidR="00025E63" w:rsidRDefault="003F4BAF" w:rsidP="00025E63">
      <w:pPr>
        <w:spacing w:line="360" w:lineRule="auto"/>
        <w:rPr>
          <w:sz w:val="24"/>
          <w:szCs w:val="24"/>
        </w:rPr>
      </w:pPr>
      <w:r w:rsidRPr="003F4BAF">
        <w:br/>
      </w:r>
      <w:r w:rsidRPr="00301535">
        <w:rPr>
          <w:sz w:val="24"/>
          <w:szCs w:val="24"/>
        </w:rPr>
        <w:t>1-Adem Özen, Yahudilikte İbadet, İstanbul: Ayışığı Yayınları, 2001.</w:t>
      </w:r>
      <w:r w:rsidRPr="00301535">
        <w:rPr>
          <w:sz w:val="24"/>
          <w:szCs w:val="24"/>
        </w:rPr>
        <w:br/>
        <w:t>2-Ali Erbaş, Hıristiyanlıkta İbadet, İstanbul: Ayışığı Yayınları, 2004.</w:t>
      </w:r>
      <w:r w:rsidRPr="00301535">
        <w:rPr>
          <w:sz w:val="24"/>
          <w:szCs w:val="24"/>
        </w:rPr>
        <w:br/>
        <w:t>3-Ali Erbaş, Protestanlık, İnsan Yayınları.</w:t>
      </w:r>
      <w:r w:rsidRPr="00301535">
        <w:rPr>
          <w:sz w:val="24"/>
          <w:szCs w:val="24"/>
        </w:rPr>
        <w:br/>
        <w:t>4-Ali İhsan Yitik, Doğu Dinleri, Ankara: İSAM, 2014.</w:t>
      </w:r>
      <w:r w:rsidRPr="00301535">
        <w:rPr>
          <w:sz w:val="24"/>
          <w:szCs w:val="24"/>
        </w:rPr>
        <w:br/>
        <w:t>5-Ali İsra Güngör, Vatikan, Misyon ve Diyalog, Beriha Yayınları, Ankara.</w:t>
      </w:r>
      <w:r w:rsidRPr="00301535">
        <w:rPr>
          <w:sz w:val="24"/>
          <w:szCs w:val="24"/>
        </w:rPr>
        <w:br/>
        <w:t>6-Ali İsra Güngör, Cizvitler, Berihan Yayınları.</w:t>
      </w:r>
      <w:r w:rsidRPr="00301535">
        <w:rPr>
          <w:sz w:val="24"/>
          <w:szCs w:val="24"/>
        </w:rPr>
        <w:br/>
        <w:t>7-Ali Köse, Milenyum Tarikatleri, İstanbul: Timaş Yayınları, 2014.</w:t>
      </w:r>
      <w:r w:rsidRPr="00301535">
        <w:rPr>
          <w:sz w:val="24"/>
          <w:szCs w:val="24"/>
        </w:rPr>
        <w:br/>
        <w:t>8-Aziz Atiya, Doğu Hıristiyanlığı, DOZ Basım Yayın, 2005.</w:t>
      </w:r>
      <w:r w:rsidRPr="00301535">
        <w:rPr>
          <w:sz w:val="24"/>
          <w:szCs w:val="24"/>
        </w:rPr>
        <w:br/>
        <w:t>9-Baki Adam, Yahudi Kaynaklarına Göre Tevrat, İstanbul: Pınar Yayınları, 2001.</w:t>
      </w:r>
      <w:r w:rsidRPr="00301535">
        <w:rPr>
          <w:sz w:val="24"/>
          <w:szCs w:val="24"/>
        </w:rPr>
        <w:br/>
        <w:t xml:space="preserve">10-Baki Adam, Yahudilik Açısından Hıristiyanlık ve İslam, </w:t>
      </w:r>
      <w:r w:rsidR="00025E63" w:rsidRPr="00301535">
        <w:rPr>
          <w:sz w:val="24"/>
          <w:szCs w:val="24"/>
        </w:rPr>
        <w:t>İstanbul</w:t>
      </w:r>
      <w:r w:rsidR="00025E63">
        <w:rPr>
          <w:sz w:val="24"/>
          <w:szCs w:val="24"/>
        </w:rPr>
        <w:t>:</w:t>
      </w:r>
      <w:r w:rsidR="00025E63" w:rsidRPr="00301535">
        <w:rPr>
          <w:sz w:val="24"/>
          <w:szCs w:val="24"/>
        </w:rPr>
        <w:t xml:space="preserve"> </w:t>
      </w:r>
      <w:r w:rsidR="00025E63">
        <w:rPr>
          <w:sz w:val="24"/>
          <w:szCs w:val="24"/>
        </w:rPr>
        <w:t>Pınar Yayınları</w:t>
      </w:r>
      <w:r w:rsidRPr="00301535">
        <w:rPr>
          <w:sz w:val="24"/>
          <w:szCs w:val="24"/>
        </w:rPr>
        <w:t>.</w:t>
      </w:r>
      <w:r w:rsidRPr="00301535">
        <w:rPr>
          <w:sz w:val="24"/>
          <w:szCs w:val="24"/>
        </w:rPr>
        <w:br/>
        <w:t>11-Bekir Zakir Çoban, Geçmişten Günümüze Papalık, İstanbul: İnsan Yayınları, 2009.</w:t>
      </w:r>
      <w:r w:rsidRPr="00301535">
        <w:rPr>
          <w:sz w:val="24"/>
          <w:szCs w:val="24"/>
        </w:rPr>
        <w:br/>
        <w:t>12-Bilal Baş, Çölü Fethetmek, Geç Antikçağda Mısır Manastırları, Arkeoloji ve Sanat Yayınları, İstanbul 2015.</w:t>
      </w:r>
      <w:r w:rsidRPr="00301535">
        <w:rPr>
          <w:sz w:val="24"/>
          <w:szCs w:val="24"/>
        </w:rPr>
        <w:br/>
        <w:t>13-Brian Morris, Din Üzerine Antropolojik İncelemeler, İstanbul: İmge Yayınları, 2004.</w:t>
      </w:r>
      <w:r w:rsidRPr="00301535">
        <w:rPr>
          <w:sz w:val="24"/>
          <w:szCs w:val="24"/>
        </w:rPr>
        <w:br/>
        <w:t>14-Brian Fay, Çağdaş Sosyal Bilimler Felsefesi, çev. İsmail Türkmen, Ayrıntı Yayınları, İstanbul 2012.</w:t>
      </w:r>
      <w:r w:rsidRPr="00301535">
        <w:rPr>
          <w:sz w:val="24"/>
          <w:szCs w:val="24"/>
        </w:rPr>
        <w:br/>
        <w:t>15-Bruce G. Trigger, Arkeolojik Düşünce Tarihi, Ankara: Eski Yeni Yayınları, 2014.</w:t>
      </w:r>
      <w:r w:rsidRPr="00301535">
        <w:rPr>
          <w:sz w:val="24"/>
          <w:szCs w:val="24"/>
        </w:rPr>
        <w:br/>
        <w:t>Yayınları.</w:t>
      </w:r>
      <w:r w:rsidRPr="00301535">
        <w:rPr>
          <w:sz w:val="24"/>
          <w:szCs w:val="24"/>
        </w:rPr>
        <w:br/>
        <w:t>16-Cemil Kutlutürk, Hint Kutsal Metinleri, Dergah Yayınları, İstanbul 2015.</w:t>
      </w:r>
      <w:r w:rsidRPr="00301535">
        <w:rPr>
          <w:sz w:val="24"/>
          <w:szCs w:val="24"/>
        </w:rPr>
        <w:br/>
        <w:t>17-“Din”, DİA,</w:t>
      </w:r>
      <w:r w:rsidRPr="00301535">
        <w:rPr>
          <w:sz w:val="24"/>
          <w:szCs w:val="24"/>
        </w:rPr>
        <w:br/>
        <w:t>18-Edward Evans-Pritchard, İlkellerde Din, İstanbul: Öteki Yayınevi, 1999.</w:t>
      </w:r>
      <w:r w:rsidRPr="00301535">
        <w:rPr>
          <w:sz w:val="24"/>
          <w:szCs w:val="24"/>
        </w:rPr>
        <w:br/>
        <w:t>19-Ekrem Sarıkçıoğlu, Din Fenomenolojisi (Dinlerin Mahiyeti ve Tezahür Şekilleri), Fakülte Kitabevi, 2011.</w:t>
      </w:r>
      <w:r w:rsidRPr="00301535">
        <w:rPr>
          <w:sz w:val="24"/>
          <w:szCs w:val="24"/>
        </w:rPr>
        <w:br/>
        <w:t>20-Eric J. Sharpe, Dinler Tarihi, Tarihsel Bir Anlatı, çev. Fuat Aydın, Sakarya Üniversitesi Kültür Yayınları, Sakarya 2013.</w:t>
      </w:r>
      <w:r w:rsidRPr="00301535">
        <w:rPr>
          <w:sz w:val="24"/>
          <w:szCs w:val="24"/>
        </w:rPr>
        <w:br/>
        <w:t>21-Francis Dvornik, Konsiller Tarihi: İznik’ten II. Vatikan'a, Ankara: Türk Tarih Kurumu, 1990.</w:t>
      </w:r>
      <w:r w:rsidRPr="00301535">
        <w:rPr>
          <w:sz w:val="24"/>
          <w:szCs w:val="24"/>
        </w:rPr>
        <w:br/>
        <w:t>22-Fuat Aydın, Dinler Tarihi İncelemelerinde Çağdaş Yaklaşımlar /1945'ten Günümüze,: Eski Yeni Yayınları, Ankara 2013.</w:t>
      </w:r>
      <w:r w:rsidRPr="00301535">
        <w:rPr>
          <w:sz w:val="24"/>
          <w:szCs w:val="24"/>
        </w:rPr>
        <w:br/>
        <w:t>23-Fuat Aydın, Pavlus Hıristiyanlığına Giriş, Eski Yeni Yayınları, Ankara 2011.</w:t>
      </w:r>
      <w:r w:rsidRPr="00301535">
        <w:rPr>
          <w:sz w:val="24"/>
          <w:szCs w:val="24"/>
        </w:rPr>
        <w:br/>
      </w:r>
      <w:r w:rsidR="00025E63">
        <w:rPr>
          <w:sz w:val="24"/>
          <w:szCs w:val="24"/>
        </w:rPr>
        <w:lastRenderedPageBreak/>
        <w:br/>
        <w:t>24</w:t>
      </w:r>
      <w:r w:rsidRPr="00301535">
        <w:rPr>
          <w:sz w:val="24"/>
          <w:szCs w:val="24"/>
        </w:rPr>
        <w:t>-Fuat Aydın, Hint Dini Düşüncesinde İnsanın Özgürlük Arayışı, Eski</w:t>
      </w:r>
      <w:r w:rsidR="00025E63">
        <w:rPr>
          <w:sz w:val="24"/>
          <w:szCs w:val="24"/>
        </w:rPr>
        <w:t xml:space="preserve"> Yeni Yayınları, Ankara 2011.</w:t>
      </w:r>
      <w:r w:rsidR="00025E63">
        <w:rPr>
          <w:sz w:val="24"/>
          <w:szCs w:val="24"/>
        </w:rPr>
        <w:br/>
        <w:t>25</w:t>
      </w:r>
      <w:r w:rsidRPr="00301535">
        <w:rPr>
          <w:sz w:val="24"/>
          <w:szCs w:val="24"/>
        </w:rPr>
        <w:t>-Fuat Aydın, Batı İslam Algısının Arkeolojisi, Eski</w:t>
      </w:r>
      <w:r w:rsidR="00025E63">
        <w:rPr>
          <w:sz w:val="24"/>
          <w:szCs w:val="24"/>
        </w:rPr>
        <w:t xml:space="preserve"> Yeni Yayınları, Ankara 2011.</w:t>
      </w:r>
      <w:r w:rsidR="00025E63">
        <w:rPr>
          <w:sz w:val="24"/>
          <w:szCs w:val="24"/>
        </w:rPr>
        <w:br/>
        <w:t>26</w:t>
      </w:r>
      <w:r w:rsidRPr="00301535">
        <w:rPr>
          <w:sz w:val="24"/>
          <w:szCs w:val="24"/>
        </w:rPr>
        <w:t>-Fuat Aydın, “Buda’nın Diğer Dinlere Bakışı”,</w:t>
      </w:r>
      <w:r w:rsidR="00025E63" w:rsidRPr="00025E63">
        <w:rPr>
          <w:sz w:val="24"/>
          <w:szCs w:val="24"/>
        </w:rPr>
        <w:t xml:space="preserve"> </w:t>
      </w:r>
    </w:p>
    <w:p w:rsidR="00025E63" w:rsidRDefault="00025E63" w:rsidP="00025E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 w:rsidRPr="00301535">
        <w:rPr>
          <w:sz w:val="24"/>
          <w:szCs w:val="24"/>
        </w:rPr>
        <w:t>-Hakan Olgun, Luther ve Reformu: Katolisizmi</w:t>
      </w:r>
      <w:r>
        <w:rPr>
          <w:sz w:val="24"/>
          <w:szCs w:val="24"/>
        </w:rPr>
        <w:t xml:space="preserve"> Protesto, Ankara: Fecr 2001.</w:t>
      </w:r>
      <w:r>
        <w:rPr>
          <w:sz w:val="24"/>
          <w:szCs w:val="24"/>
        </w:rPr>
        <w:br/>
        <w:t>28</w:t>
      </w:r>
      <w:r w:rsidRPr="00301535">
        <w:rPr>
          <w:sz w:val="24"/>
          <w:szCs w:val="24"/>
        </w:rPr>
        <w:t>-Hakan Olgun, Tuz v</w:t>
      </w:r>
      <w:r>
        <w:rPr>
          <w:sz w:val="24"/>
          <w:szCs w:val="24"/>
        </w:rPr>
        <w:t>e Işık, İstanbul: İnsan 2015.</w:t>
      </w:r>
      <w:r>
        <w:rPr>
          <w:sz w:val="24"/>
          <w:szCs w:val="24"/>
        </w:rPr>
        <w:br/>
        <w:t>29</w:t>
      </w:r>
      <w:r w:rsidRPr="00301535">
        <w:rPr>
          <w:sz w:val="24"/>
          <w:szCs w:val="24"/>
        </w:rPr>
        <w:t>-Hakan Olgun, Sekülerliğin Teolojik Kurgusu Protestanlık, İstanbul: İz 2007.</w:t>
      </w:r>
      <w:r w:rsidR="003F4BAF" w:rsidRPr="00301535">
        <w:rPr>
          <w:sz w:val="24"/>
          <w:szCs w:val="24"/>
        </w:rPr>
        <w:br/>
        <w:t>30-Hans Jocahim Schoeps, Yahudi Hıristiyanlığı, İstanbul: İz yayınları, 2010.</w:t>
      </w:r>
      <w:r w:rsidR="003F4BAF" w:rsidRPr="00301535">
        <w:rPr>
          <w:sz w:val="24"/>
          <w:szCs w:val="24"/>
        </w:rPr>
        <w:br/>
        <w:t>31-Hıristiyanlık Tarihi, çev. Levent Kınran, Sibel Sel, Yeni Yaşam Yayınları, İstanbul 2013.</w:t>
      </w:r>
      <w:r w:rsidR="003F4BAF" w:rsidRPr="00301535">
        <w:rPr>
          <w:sz w:val="24"/>
          <w:szCs w:val="24"/>
        </w:rPr>
        <w:br/>
        <w:t>32-Hüsamettin Arslan, Epistemik Cemaat, Paradigma Yayınları, İstanbul.</w:t>
      </w:r>
      <w:r w:rsidR="003F4BAF" w:rsidRPr="00301535">
        <w:rPr>
          <w:sz w:val="24"/>
          <w:szCs w:val="24"/>
        </w:rPr>
        <w:br/>
        <w:t>33-İsmail Taşpınar, Duvarın Öteki Yüzü, MÜİF. Vakfı Yayınları.</w:t>
      </w:r>
      <w:r w:rsidR="003F4BAF" w:rsidRPr="00301535">
        <w:rPr>
          <w:sz w:val="24"/>
          <w:szCs w:val="24"/>
        </w:rPr>
        <w:br/>
        <w:t>34-İsmail Taşpınar, Doğu Dinlerinde Hac İbadeti Hinduizm ve Budizm, Bilgi Kültür ve Sanat, İstanbul 2014.</w:t>
      </w:r>
      <w:r w:rsidR="003F4BAF" w:rsidRPr="00301535">
        <w:rPr>
          <w:sz w:val="24"/>
          <w:szCs w:val="24"/>
        </w:rPr>
        <w:br/>
        <w:t>35-James L. Cox, Kutsalı İfade Etmek, çev. Fuat Aydın, İstanbul: İz Yayıncılık, 2004.</w:t>
      </w:r>
      <w:r w:rsidR="003F4BAF" w:rsidRPr="00301535">
        <w:rPr>
          <w:sz w:val="24"/>
          <w:szCs w:val="24"/>
        </w:rPr>
        <w:br/>
        <w:t>36-Joachim Wach, Din Sosyolojisi, çev. Ünver Günay, İnsan Yayınları, İstanbul.</w:t>
      </w:r>
      <w:r w:rsidR="003F4BAF" w:rsidRPr="00301535">
        <w:rPr>
          <w:sz w:val="24"/>
          <w:szCs w:val="24"/>
        </w:rPr>
        <w:br/>
        <w:t>37-Joachim Wach, Dinler Tarihi : Bilimsel Bir Disiplin Olarak Kuruluşuna Teorik Bir Giriş, çev. Fuat Aydın, İstanbul: Ataç Yayınları, 2004.</w:t>
      </w:r>
      <w:r w:rsidR="003F4BAF" w:rsidRPr="00301535">
        <w:rPr>
          <w:sz w:val="24"/>
          <w:szCs w:val="24"/>
        </w:rPr>
        <w:br/>
        <w:t>38-Joseph Campbell, Batı Mitolojisi: Tanrı’nın Maskeleri III, İstanbul: İmge Yayınları, 2001.</w:t>
      </w:r>
      <w:r w:rsidR="003F4BAF" w:rsidRPr="00301535">
        <w:rPr>
          <w:sz w:val="24"/>
          <w:szCs w:val="24"/>
        </w:rPr>
        <w:br/>
        <w:t>39-Joseph Campbell, Doğu Mitolojisi: Tanrı’nın Maskeleri II, İstanbul: İmge Yayınları, 2001.</w:t>
      </w:r>
      <w:r w:rsidR="003F4BAF" w:rsidRPr="00301535">
        <w:rPr>
          <w:sz w:val="24"/>
          <w:szCs w:val="24"/>
        </w:rPr>
        <w:br/>
        <w:t>40-Joseph Campbell, İlkel Mitoloji: Tanrı’nın Maskeleri I, İstanbul: İmge Yayınları, 2001.</w:t>
      </w:r>
      <w:r w:rsidR="003F4BAF" w:rsidRPr="00301535">
        <w:rPr>
          <w:sz w:val="24"/>
          <w:szCs w:val="24"/>
        </w:rPr>
        <w:br/>
        <w:t>41-Kadir Albayrak, Keldaniler ve Nasturiler, Ankara: Vadi Yayınları, 1997.</w:t>
      </w:r>
      <w:r w:rsidR="003F4BAF" w:rsidRPr="00301535">
        <w:rPr>
          <w:sz w:val="24"/>
          <w:szCs w:val="24"/>
        </w:rPr>
        <w:br/>
        <w:t>42-Karen Armstrong, İncil, İstanbul: Versus Kitap Yayınları, 2008.</w:t>
      </w:r>
      <w:r w:rsidR="003F4BAF" w:rsidRPr="00301535">
        <w:rPr>
          <w:sz w:val="24"/>
          <w:szCs w:val="24"/>
        </w:rPr>
        <w:br/>
        <w:t>43-Kemal Polat, Katolik Hıristiyanlıkta Azizlik ve Azizler, Salkım Sögüt Yayınevi, Ankara 2008.</w:t>
      </w:r>
      <w:r w:rsidR="003F4BAF" w:rsidRPr="00301535">
        <w:rPr>
          <w:sz w:val="24"/>
          <w:szCs w:val="24"/>
        </w:rPr>
        <w:br/>
        <w:t>44-Korhan Kaya, Budistlerin Kutsal Kitapları, İmge Yayınları, Ankara 1999.</w:t>
      </w:r>
      <w:r w:rsidR="003F4BAF" w:rsidRPr="00301535">
        <w:rPr>
          <w:sz w:val="24"/>
          <w:szCs w:val="24"/>
        </w:rPr>
        <w:br/>
        <w:t>45-Kürşat Demirci, Yahudi Mistisizmi veya Kabalacılık, inançlar ve tarih, ayışığı yayınları, İstanbul 2015.</w:t>
      </w:r>
      <w:r w:rsidR="003F4BAF" w:rsidRPr="00301535">
        <w:rPr>
          <w:sz w:val="24"/>
          <w:szCs w:val="24"/>
        </w:rPr>
        <w:br/>
        <w:t>46-Kürşat Demirci, Bir Hıristiyan Mezhebi Olarak Ortodoksluğun Teolojisi, ayışığı yayınları, İstanbul.</w:t>
      </w:r>
      <w:r w:rsidR="003F4BAF" w:rsidRPr="00301535">
        <w:rPr>
          <w:sz w:val="24"/>
          <w:szCs w:val="24"/>
        </w:rPr>
        <w:br/>
        <w:t>47-Mehmet Alıcı, Kadim İran’da Din, Ayışığı yayınları, İstanbul.</w:t>
      </w:r>
      <w:r w:rsidR="003F4BAF" w:rsidRPr="00301535">
        <w:rPr>
          <w:sz w:val="24"/>
          <w:szCs w:val="24"/>
        </w:rPr>
        <w:br/>
        <w:t>48-Mahmut Aydın, Dinlerarası Diyalog&amp;Mahiyet, İlkeler ve Tartışmalar, Pınar Yayınları, 2008.</w:t>
      </w:r>
      <w:r w:rsidR="003F4BAF" w:rsidRPr="00301535">
        <w:rPr>
          <w:sz w:val="24"/>
          <w:szCs w:val="24"/>
        </w:rPr>
        <w:br/>
      </w:r>
      <w:r>
        <w:rPr>
          <w:sz w:val="24"/>
          <w:szCs w:val="24"/>
        </w:rPr>
        <w:lastRenderedPageBreak/>
        <w:t>49-</w:t>
      </w:r>
      <w:r w:rsidRPr="00025E63">
        <w:rPr>
          <w:sz w:val="24"/>
          <w:szCs w:val="24"/>
        </w:rPr>
        <w:t xml:space="preserve"> </w:t>
      </w:r>
      <w:r w:rsidRPr="00025E63">
        <w:rPr>
          <w:sz w:val="24"/>
          <w:szCs w:val="24"/>
        </w:rPr>
        <w:t>Nuh Arslantaş</w:t>
      </w:r>
      <w:r>
        <w:rPr>
          <w:sz w:val="24"/>
          <w:szCs w:val="24"/>
        </w:rPr>
        <w:t>,</w:t>
      </w:r>
      <w:r w:rsidRPr="00025E63">
        <w:rPr>
          <w:sz w:val="24"/>
          <w:szCs w:val="24"/>
        </w:rPr>
        <w:t xml:space="preserve"> İslam dünyasında Sa</w:t>
      </w:r>
      <w:r>
        <w:rPr>
          <w:sz w:val="24"/>
          <w:szCs w:val="24"/>
        </w:rPr>
        <w:t>miriler: Osmanlı dönemine kada,</w:t>
      </w:r>
      <w:r w:rsidRPr="00025E63">
        <w:rPr>
          <w:sz w:val="24"/>
          <w:szCs w:val="24"/>
        </w:rPr>
        <w:t xml:space="preserve"> İstanbul : İz Yayıncılık, 2008</w:t>
      </w:r>
    </w:p>
    <w:p w:rsidR="003F4BAF" w:rsidRPr="00301535" w:rsidRDefault="003F4BAF" w:rsidP="00025E63">
      <w:pPr>
        <w:spacing w:line="360" w:lineRule="auto"/>
        <w:rPr>
          <w:sz w:val="24"/>
          <w:szCs w:val="24"/>
        </w:rPr>
      </w:pPr>
      <w:r w:rsidRPr="00301535">
        <w:rPr>
          <w:sz w:val="24"/>
          <w:szCs w:val="24"/>
        </w:rPr>
        <w:t>50-Mahmut Aydın, Monologdan Diyaloğa : Çağdaş Hristiyan Düşüncesinde Hristiyan-Müslüman Diyaloğu, Ankara : Ankara Okulu Yayınları, 2001.</w:t>
      </w:r>
      <w:r w:rsidRPr="00301535">
        <w:rPr>
          <w:sz w:val="24"/>
          <w:szCs w:val="24"/>
        </w:rPr>
        <w:br/>
        <w:t>51-Mehmet Aydın (ed.), Dinler Tarihinde Metodoloji Denemeleri, Konya: Din Bilimleri Yayınları, 2003.</w:t>
      </w:r>
      <w:r w:rsidRPr="00301535">
        <w:rPr>
          <w:sz w:val="24"/>
          <w:szCs w:val="24"/>
        </w:rPr>
        <w:br/>
        <w:t>52-Mehmet Aydın, Müslümanların Diğer Dinlere Karşı Yazmış Olduğu Reddiyeler ve Tartışma Konuları, Ankara: TDV Yayınları, 2002.</w:t>
      </w:r>
      <w:r w:rsidRPr="00301535">
        <w:rPr>
          <w:sz w:val="24"/>
          <w:szCs w:val="24"/>
        </w:rPr>
        <w:br/>
        <w:t>53-Mehmet Bayraktar, Bir Hıristiyan Dogması: Teslis, Ankara: Ankara Okulu Yayınları, 2012.</w:t>
      </w:r>
      <w:r w:rsidRPr="00301535">
        <w:rPr>
          <w:sz w:val="24"/>
          <w:szCs w:val="24"/>
        </w:rPr>
        <w:br/>
        <w:t>54-Mehmet Bayraktar, Üç Dinin Tarihi, Yahudilik, Hıristiyanlık ve İslam, Say Yayınları, İstanbul.</w:t>
      </w:r>
      <w:r w:rsidRPr="00301535">
        <w:rPr>
          <w:sz w:val="24"/>
          <w:szCs w:val="24"/>
        </w:rPr>
        <w:br/>
        <w:t>55-Mehmet Sait Toprak, Talmud ve Hadis, Kabalcı Yayınları, 2012.</w:t>
      </w:r>
      <w:r w:rsidRPr="00301535">
        <w:rPr>
          <w:sz w:val="24"/>
          <w:szCs w:val="24"/>
        </w:rPr>
        <w:br/>
        <w:t>56-Milel ve Nihal dergisinde yayımlanan dinler tarihiyle ilişkili makaleler</w:t>
      </w:r>
      <w:r w:rsidRPr="00301535">
        <w:rPr>
          <w:sz w:val="24"/>
          <w:szCs w:val="24"/>
        </w:rPr>
        <w:br/>
        <w:t>57-Mircea Eliade, Dinler Tarihi Sözlüğü, çev. Ali Erbaş, İstanbul: İnsan Yayınları, 1997.</w:t>
      </w:r>
      <w:r w:rsidRPr="00301535">
        <w:rPr>
          <w:sz w:val="24"/>
          <w:szCs w:val="24"/>
        </w:rPr>
        <w:br/>
        <w:t>58-Mircea Eliade, Dinler Tarihine Giriş, çev. Lale Aslan, İstanbul: Kabalcı Yayınları, 2003.</w:t>
      </w:r>
      <w:r w:rsidRPr="00301535">
        <w:rPr>
          <w:sz w:val="24"/>
          <w:szCs w:val="24"/>
        </w:rPr>
        <w:br/>
        <w:t>59-Mircea Eliade, Dinsel İnançlar ve Düşünceler Tarihi I-I-III, çev. Ali Berktay, İstanbul: Kabalcı Yayınları, 2003.</w:t>
      </w:r>
      <w:r w:rsidRPr="00301535">
        <w:rPr>
          <w:sz w:val="24"/>
          <w:szCs w:val="24"/>
        </w:rPr>
        <w:br/>
        <w:t>60-Mircea Eliade, Şamanizm, İstanbul: İmge Yayınları, 2014.</w:t>
      </w:r>
      <w:r w:rsidRPr="00301535">
        <w:rPr>
          <w:sz w:val="24"/>
          <w:szCs w:val="24"/>
        </w:rPr>
        <w:br/>
        <w:t>61-Mirceal Eliade, Mitlerin Özellikleri, İstanbul: OM Yayınları, 2001.</w:t>
      </w:r>
      <w:r w:rsidRPr="00301535">
        <w:rPr>
          <w:sz w:val="24"/>
          <w:szCs w:val="24"/>
        </w:rPr>
        <w:br/>
        <w:t>62-Mircea Eliade, Dinin Anlamı ve Sosyol Fonksiyonu, Kabalcı Yayınları, İstanbul 2015.</w:t>
      </w:r>
      <w:r w:rsidRPr="00301535">
        <w:rPr>
          <w:sz w:val="24"/>
          <w:szCs w:val="24"/>
        </w:rPr>
        <w:br/>
        <w:t>63-Muhammet Tarakçı, Protestanlıkta Sakramentler, Ekin Yayınları, 2013.</w:t>
      </w:r>
      <w:r w:rsidRPr="00301535">
        <w:rPr>
          <w:sz w:val="24"/>
          <w:szCs w:val="24"/>
        </w:rPr>
        <w:br/>
        <w:t>64-Mustafa Alıcı, “Dinler Tarihinde Çağdaş Metodolojik Problemler”, İslami İlimlerde Metodoloji / Usul Meselesi II,  İstanbul: Ensar Neşriyat, 2005.</w:t>
      </w:r>
      <w:r w:rsidRPr="00301535">
        <w:rPr>
          <w:sz w:val="24"/>
          <w:szCs w:val="24"/>
        </w:rPr>
        <w:br/>
        <w:t>65-Mustafa Alıcı, Dinler Tarihinin Batılı Öncüleri, İstanbul: İz Yayıncılık, 2011.</w:t>
      </w:r>
      <w:r w:rsidRPr="00301535">
        <w:rPr>
          <w:sz w:val="24"/>
          <w:szCs w:val="24"/>
        </w:rPr>
        <w:br/>
        <w:t>66-Mustafa Alıcı, Evrimci Politeizmden Devrimci Monoteizme, Rağbet Yayınları, İstanbul 2014.</w:t>
      </w:r>
      <w:r w:rsidRPr="00301535">
        <w:rPr>
          <w:sz w:val="24"/>
          <w:szCs w:val="24"/>
        </w:rPr>
        <w:br/>
        <w:t>67-Orhan Türkdoğan, Çağdaş Bilimsel Araştırma Metodolojisi ve Sorunları, IQ Yayınları, İstanbul</w:t>
      </w:r>
      <w:r w:rsidRPr="00301535">
        <w:rPr>
          <w:sz w:val="24"/>
          <w:szCs w:val="24"/>
        </w:rPr>
        <w:br/>
        <w:t>68-Ömer Faruk Harman, Metin, Muhteva ve Kaynak Açısından Yahudi Kutsal Kitapları, İstanbul: 1988.</w:t>
      </w:r>
      <w:r w:rsidRPr="00301535">
        <w:rPr>
          <w:sz w:val="24"/>
          <w:szCs w:val="24"/>
        </w:rPr>
        <w:br/>
        <w:t>69-Patrick Baert, Sosyal Bilimler Felsefesi, Pragmatizme Doğru, Küre Yayınları, İstanbul 2009.</w:t>
      </w:r>
      <w:r w:rsidRPr="00301535">
        <w:rPr>
          <w:sz w:val="24"/>
          <w:szCs w:val="24"/>
        </w:rPr>
        <w:br/>
      </w:r>
      <w:r w:rsidRPr="00301535">
        <w:rPr>
          <w:sz w:val="24"/>
          <w:szCs w:val="24"/>
        </w:rPr>
        <w:lastRenderedPageBreak/>
        <w:t>70-Rafaella, Pettazoni, Tanrı’ya Dair, İstanbul: İz Yayıncılık, 2003.</w:t>
      </w:r>
      <w:r w:rsidRPr="00301535">
        <w:rPr>
          <w:sz w:val="24"/>
          <w:szCs w:val="24"/>
        </w:rPr>
        <w:br/>
        <w:t>71-Richard E. Rubenstein, İsa Nasıl Tanrı Oldu?, İstanbul: Gelenek Yayınları, 2004.</w:t>
      </w:r>
      <w:r w:rsidRPr="00301535">
        <w:rPr>
          <w:sz w:val="24"/>
          <w:szCs w:val="24"/>
        </w:rPr>
        <w:br/>
        <w:t>72-Lavinia Cohn - Sherbok, Dan Cohn, Yahudiliğin Kısa Tarihi, çev. Bilal Baş, İz Yayınları, İstanbul.</w:t>
      </w:r>
      <w:r w:rsidRPr="00301535">
        <w:rPr>
          <w:sz w:val="24"/>
          <w:szCs w:val="24"/>
        </w:rPr>
        <w:br/>
        <w:t>73-Salime Leyla Gürkan, Yahudilik, Ankara: İSAM Yayınları, 2013.</w:t>
      </w:r>
      <w:r w:rsidRPr="00301535">
        <w:rPr>
          <w:sz w:val="24"/>
          <w:szCs w:val="24"/>
        </w:rPr>
        <w:br/>
        <w:t>74-Salime Leyla Gürkan, İslami Araştırmalar Dergisindeki makaleleri.</w:t>
      </w:r>
      <w:r w:rsidRPr="00301535">
        <w:rPr>
          <w:sz w:val="24"/>
          <w:szCs w:val="24"/>
        </w:rPr>
        <w:br/>
        <w:t>75-Sevinç Arslanova, Kutsal Sinod’dan Rus Ortodoks Kilisesine, İstanbul: IQ Kültür ve Sanat Yayıncılık, 2006.</w:t>
      </w:r>
      <w:r w:rsidRPr="00301535">
        <w:rPr>
          <w:sz w:val="24"/>
          <w:szCs w:val="24"/>
        </w:rPr>
        <w:br/>
        <w:t>76-Şinasi Gündüz (ed.), Yaşayan Dünya Dinleri, Ankara: Diyanet İşleri Başkanlığı, 2007 (Özellikle Hıristiyan mezhepleri kısmı).</w:t>
      </w:r>
      <w:r w:rsidRPr="00301535">
        <w:rPr>
          <w:sz w:val="24"/>
          <w:szCs w:val="24"/>
        </w:rPr>
        <w:br/>
        <w:t>77-Şinasi Gündüz, Din ve İnanç Sözlüğü, Ankara: Vadi 1998.</w:t>
      </w:r>
      <w:r w:rsidRPr="00301535">
        <w:rPr>
          <w:sz w:val="24"/>
          <w:szCs w:val="24"/>
        </w:rPr>
        <w:br/>
        <w:t>78-Şinasi Gündüz, Hıristiyanlık, Ankara: İSAM Yayınları, 2006.</w:t>
      </w:r>
      <w:r w:rsidRPr="00301535">
        <w:rPr>
          <w:sz w:val="24"/>
          <w:szCs w:val="24"/>
        </w:rPr>
        <w:br/>
        <w:t>79-Şinasi Gündüz, Son Gnostikler, Sâbîler, Vadi Yayınları, Ankara.</w:t>
      </w:r>
      <w:r w:rsidRPr="00301535">
        <w:rPr>
          <w:sz w:val="24"/>
          <w:szCs w:val="24"/>
        </w:rPr>
        <w:br/>
        <w:t>80-Şinasi Gündüz, Pavlus: Hıristiyanlığın Mimarı, Ankara: Ankara Okulu Yayınları, 2001.</w:t>
      </w:r>
      <w:r w:rsidRPr="00301535">
        <w:rPr>
          <w:sz w:val="24"/>
          <w:szCs w:val="24"/>
        </w:rPr>
        <w:br/>
        <w:t>81-Şinasi Gündüz, Küresel sorunlar ve din, Ankara: Ankara Okulu 2005.</w:t>
      </w:r>
      <w:r w:rsidRPr="00301535">
        <w:rPr>
          <w:sz w:val="24"/>
          <w:szCs w:val="24"/>
        </w:rPr>
        <w:br/>
        <w:t>82-Şehristani, el-Milel ve’n-nihal, çev. Mustafa Öz, Yazmalar Genel Müdürlüğü.</w:t>
      </w:r>
      <w:r w:rsidRPr="00301535">
        <w:rPr>
          <w:sz w:val="24"/>
          <w:szCs w:val="24"/>
        </w:rPr>
        <w:br/>
        <w:t>83-Thomas Michael, Hıristiyan Tanrıbilimine Giriş, Dinler Tarihine Katkı, Orhan Basımevi, İstanbul 1992.</w:t>
      </w:r>
      <w:r w:rsidRPr="00301535">
        <w:rPr>
          <w:sz w:val="24"/>
          <w:szCs w:val="24"/>
        </w:rPr>
        <w:br/>
        <w:t>84-Turhan Kaçar, Geç Antikçağ’da Hıristiyanlık: Doğu’da İsa Doktrininin Siyasi ve Entelektüel Tarihi, İstanbul: Arkeoloji ve Sanat Yayınları, 2009.</w:t>
      </w:r>
      <w:r w:rsidRPr="00301535">
        <w:rPr>
          <w:sz w:val="24"/>
          <w:szCs w:val="24"/>
        </w:rPr>
        <w:br/>
        <w:t>85-William Paden, Kutsalın Yorumu, Abdurrahman Kurt, Sentez Yayınları, Bursa 2008.</w:t>
      </w:r>
      <w:r w:rsidRPr="00301535">
        <w:rPr>
          <w:sz w:val="24"/>
          <w:szCs w:val="24"/>
        </w:rPr>
        <w:br/>
        <w:t>86-Yusuf Basalel (derleyen), Yahudilikte kavram ve değerler, İstanbul: Gözlem2001.</w:t>
      </w:r>
      <w:r w:rsidRPr="00301535">
        <w:rPr>
          <w:sz w:val="24"/>
          <w:szCs w:val="24"/>
        </w:rPr>
        <w:br/>
      </w:r>
    </w:p>
    <w:p w:rsidR="00673A41" w:rsidRPr="00301535" w:rsidRDefault="00673A41">
      <w:pPr>
        <w:rPr>
          <w:sz w:val="24"/>
          <w:szCs w:val="24"/>
        </w:rPr>
      </w:pPr>
    </w:p>
    <w:sectPr w:rsidR="00673A41" w:rsidRPr="0030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F"/>
    <w:rsid w:val="00025E63"/>
    <w:rsid w:val="00301535"/>
    <w:rsid w:val="003F4BAF"/>
    <w:rsid w:val="00413391"/>
    <w:rsid w:val="0049456F"/>
    <w:rsid w:val="00673A41"/>
    <w:rsid w:val="0087572B"/>
    <w:rsid w:val="00ED6BDD"/>
    <w:rsid w:val="00F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28579-FB6D-4E8D-B508-5F24486C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Gülsüm GÜRBÜZ</dc:creator>
  <cp:keywords/>
  <dc:description/>
  <cp:lastModifiedBy>Sau</cp:lastModifiedBy>
  <cp:revision>6</cp:revision>
  <dcterms:created xsi:type="dcterms:W3CDTF">2017-02-19T17:52:00Z</dcterms:created>
  <dcterms:modified xsi:type="dcterms:W3CDTF">2020-06-25T10:34:00Z</dcterms:modified>
</cp:coreProperties>
</file>